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4"/>
          <w:szCs w:val="24"/>
        </w:rPr>
      </w:pPr>
      <w:r w:rsidDel="00000000" w:rsidR="00000000" w:rsidRPr="00000000">
        <w:rPr>
          <w:b w:val="1"/>
          <w:sz w:val="24"/>
          <w:szCs w:val="24"/>
          <w:rtl w:val="0"/>
        </w:rPr>
        <w:t xml:space="preserve">Three Rivers Fire Chief’s Report:</w:t>
      </w:r>
    </w:p>
    <w:p w:rsidR="00000000" w:rsidDel="00000000" w:rsidP="00000000" w:rsidRDefault="00000000" w:rsidRPr="00000000" w14:paraId="00000002">
      <w:pPr>
        <w:spacing w:line="240" w:lineRule="auto"/>
        <w:rPr>
          <w:rFonts w:ascii="Calibri" w:cs="Calibri" w:eastAsia="Calibri" w:hAnsi="Calibri"/>
        </w:rPr>
      </w:pPr>
      <w:r w:rsidDel="00000000" w:rsidR="00000000" w:rsidRPr="00000000">
        <w:rPr>
          <w:rFonts w:ascii="Calibri" w:cs="Calibri" w:eastAsia="Calibri" w:hAnsi="Calibri"/>
          <w:rtl w:val="0"/>
        </w:rPr>
        <w:t xml:space="preserve">We had 24 calls for the month of June</w:t>
      </w:r>
    </w:p>
    <w:p w:rsidR="00000000" w:rsidDel="00000000" w:rsidP="00000000" w:rsidRDefault="00000000" w:rsidRPr="00000000" w14:paraId="00000003">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04">
      <w:pPr>
        <w:spacing w:line="240" w:lineRule="auto"/>
        <w:rPr>
          <w:rFonts w:ascii="Calibri" w:cs="Calibri" w:eastAsia="Calibri" w:hAnsi="Calibri"/>
        </w:rPr>
      </w:pPr>
      <w:r w:rsidDel="00000000" w:rsidR="00000000" w:rsidRPr="00000000">
        <w:rPr>
          <w:rFonts w:ascii="Calibri" w:cs="Calibri" w:eastAsia="Calibri" w:hAnsi="Calibri"/>
          <w:rtl w:val="0"/>
        </w:rPr>
        <w:t xml:space="preserve">The Village had 10</w:t>
      </w:r>
    </w:p>
    <w:p w:rsidR="00000000" w:rsidDel="00000000" w:rsidP="00000000" w:rsidRDefault="00000000" w:rsidRPr="00000000" w14:paraId="00000005">
      <w:pPr>
        <w:numPr>
          <w:ilvl w:val="0"/>
          <w:numId w:val="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6-2      441 E. Main    Assist  Lifecare Full arrest </w:t>
      </w:r>
    </w:p>
    <w:p w:rsidR="00000000" w:rsidDel="00000000" w:rsidP="00000000" w:rsidRDefault="00000000" w:rsidRPr="00000000" w14:paraId="00000006">
      <w:pPr>
        <w:numPr>
          <w:ilvl w:val="0"/>
          <w:numId w:val="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6-10    329 W. Main    Assist Lifecare  Lift Assist</w:t>
      </w:r>
    </w:p>
    <w:p w:rsidR="00000000" w:rsidDel="00000000" w:rsidP="00000000" w:rsidRDefault="00000000" w:rsidRPr="00000000" w14:paraId="00000007">
      <w:pPr>
        <w:numPr>
          <w:ilvl w:val="0"/>
          <w:numId w:val="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6-13    Clark/Main   Power lines</w:t>
      </w:r>
    </w:p>
    <w:p w:rsidR="00000000" w:rsidDel="00000000" w:rsidP="00000000" w:rsidRDefault="00000000" w:rsidRPr="00000000" w14:paraId="00000008">
      <w:pPr>
        <w:numPr>
          <w:ilvl w:val="0"/>
          <w:numId w:val="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6-13   334 Burr Oak    Power lines</w:t>
      </w:r>
    </w:p>
    <w:p w:rsidR="00000000" w:rsidDel="00000000" w:rsidP="00000000" w:rsidRDefault="00000000" w:rsidRPr="00000000" w14:paraId="00000009">
      <w:pPr>
        <w:numPr>
          <w:ilvl w:val="0"/>
          <w:numId w:val="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6-13     Dean/Charlotte    Power lines</w:t>
      </w:r>
    </w:p>
    <w:p w:rsidR="00000000" w:rsidDel="00000000" w:rsidP="00000000" w:rsidRDefault="00000000" w:rsidRPr="00000000" w14:paraId="0000000A">
      <w:pPr>
        <w:numPr>
          <w:ilvl w:val="0"/>
          <w:numId w:val="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6-13     319 Charlotte     Power lines</w:t>
      </w:r>
    </w:p>
    <w:p w:rsidR="00000000" w:rsidDel="00000000" w:rsidP="00000000" w:rsidRDefault="00000000" w:rsidRPr="00000000" w14:paraId="0000000B">
      <w:pPr>
        <w:numPr>
          <w:ilvl w:val="0"/>
          <w:numId w:val="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6-13     375 w. Burr Oak    Power lines</w:t>
      </w:r>
    </w:p>
    <w:p w:rsidR="00000000" w:rsidDel="00000000" w:rsidP="00000000" w:rsidRDefault="00000000" w:rsidRPr="00000000" w14:paraId="0000000C">
      <w:pPr>
        <w:numPr>
          <w:ilvl w:val="0"/>
          <w:numId w:val="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6-14     190 Hogan       Fire Alarm</w:t>
      </w:r>
    </w:p>
    <w:p w:rsidR="00000000" w:rsidDel="00000000" w:rsidP="00000000" w:rsidRDefault="00000000" w:rsidRPr="00000000" w14:paraId="0000000D">
      <w:pPr>
        <w:numPr>
          <w:ilvl w:val="0"/>
          <w:numId w:val="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6-22     136 N. Dean    Assist Lifecare   infant not breathing</w:t>
      </w:r>
    </w:p>
    <w:p w:rsidR="00000000" w:rsidDel="00000000" w:rsidP="00000000" w:rsidRDefault="00000000" w:rsidRPr="00000000" w14:paraId="0000000E">
      <w:pPr>
        <w:numPr>
          <w:ilvl w:val="0"/>
          <w:numId w:val="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6-22      31 Plumb Ct.   Assist Lifecare   drug overdose</w:t>
      </w:r>
    </w:p>
    <w:p w:rsidR="00000000" w:rsidDel="00000000" w:rsidP="00000000" w:rsidRDefault="00000000" w:rsidRPr="00000000" w14:paraId="0000000F">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10">
      <w:pPr>
        <w:spacing w:line="240" w:lineRule="auto"/>
        <w:rPr>
          <w:rFonts w:ascii="Calibri" w:cs="Calibri" w:eastAsia="Calibri" w:hAnsi="Calibri"/>
        </w:rPr>
      </w:pPr>
      <w:r w:rsidDel="00000000" w:rsidR="00000000" w:rsidRPr="00000000">
        <w:rPr>
          <w:rFonts w:ascii="Calibri" w:cs="Calibri" w:eastAsia="Calibri" w:hAnsi="Calibri"/>
          <w:rtl w:val="0"/>
        </w:rPr>
        <w:t xml:space="preserve">Nottawa had 5 Calls</w:t>
      </w:r>
    </w:p>
    <w:p w:rsidR="00000000" w:rsidDel="00000000" w:rsidP="00000000" w:rsidRDefault="00000000" w:rsidRPr="00000000" w14:paraId="00000011">
      <w:pPr>
        <w:numPr>
          <w:ilvl w:val="0"/>
          <w:numId w:val="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6-13      60751 Nottawa rd.    Power lines</w:t>
      </w:r>
    </w:p>
    <w:p w:rsidR="00000000" w:rsidDel="00000000" w:rsidP="00000000" w:rsidRDefault="00000000" w:rsidRPr="00000000" w14:paraId="00000012">
      <w:pPr>
        <w:numPr>
          <w:ilvl w:val="0"/>
          <w:numId w:val="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6-13       25774 Rainbow Dr.   Power lines</w:t>
      </w:r>
    </w:p>
    <w:p w:rsidR="00000000" w:rsidDel="00000000" w:rsidP="00000000" w:rsidRDefault="00000000" w:rsidRPr="00000000" w14:paraId="00000013">
      <w:pPr>
        <w:numPr>
          <w:ilvl w:val="0"/>
          <w:numId w:val="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6-20      61642  Bayshore     Fire Alarm</w:t>
      </w:r>
    </w:p>
    <w:p w:rsidR="00000000" w:rsidDel="00000000" w:rsidP="00000000" w:rsidRDefault="00000000" w:rsidRPr="00000000" w14:paraId="00000014">
      <w:pPr>
        <w:numPr>
          <w:ilvl w:val="0"/>
          <w:numId w:val="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6-21      60392 M-66        Fire Alarm</w:t>
      </w:r>
    </w:p>
    <w:p w:rsidR="00000000" w:rsidDel="00000000" w:rsidP="00000000" w:rsidRDefault="00000000" w:rsidRPr="00000000" w14:paraId="00000015">
      <w:pPr>
        <w:numPr>
          <w:ilvl w:val="0"/>
          <w:numId w:val="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6-26      61436 Crystal Beach     Co2 Alarm</w:t>
      </w:r>
    </w:p>
    <w:p w:rsidR="00000000" w:rsidDel="00000000" w:rsidP="00000000" w:rsidRDefault="00000000" w:rsidRPr="00000000" w14:paraId="00000016">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17">
      <w:pPr>
        <w:spacing w:line="240" w:lineRule="auto"/>
        <w:rPr>
          <w:rFonts w:ascii="Calibri" w:cs="Calibri" w:eastAsia="Calibri" w:hAnsi="Calibri"/>
        </w:rPr>
      </w:pPr>
      <w:r w:rsidDel="00000000" w:rsidR="00000000" w:rsidRPr="00000000">
        <w:rPr>
          <w:rFonts w:ascii="Calibri" w:cs="Calibri" w:eastAsia="Calibri" w:hAnsi="Calibri"/>
          <w:rtl w:val="0"/>
        </w:rPr>
        <w:t xml:space="preserve">Lockport had 6 Calls</w:t>
      </w:r>
    </w:p>
    <w:p w:rsidR="00000000" w:rsidDel="00000000" w:rsidP="00000000" w:rsidRDefault="00000000" w:rsidRPr="00000000" w14:paraId="00000018">
      <w:pPr>
        <w:numPr>
          <w:ilvl w:val="0"/>
          <w:numId w:val="5"/>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6-21      21459 Major Rd.    Power lines</w:t>
      </w:r>
    </w:p>
    <w:p w:rsidR="00000000" w:rsidDel="00000000" w:rsidP="00000000" w:rsidRDefault="00000000" w:rsidRPr="00000000" w14:paraId="00000019">
      <w:pPr>
        <w:numPr>
          <w:ilvl w:val="0"/>
          <w:numId w:val="5"/>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6-22     56256 Buckhorn Rd.      Structure Fire</w:t>
      </w:r>
    </w:p>
    <w:p w:rsidR="00000000" w:rsidDel="00000000" w:rsidP="00000000" w:rsidRDefault="00000000" w:rsidRPr="00000000" w14:paraId="0000001A">
      <w:pPr>
        <w:numPr>
          <w:ilvl w:val="0"/>
          <w:numId w:val="5"/>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6-24     19100  Fairchild Rd.      Structure Fire</w:t>
      </w:r>
    </w:p>
    <w:p w:rsidR="00000000" w:rsidDel="00000000" w:rsidP="00000000" w:rsidRDefault="00000000" w:rsidRPr="00000000" w14:paraId="0000001B">
      <w:pPr>
        <w:numPr>
          <w:ilvl w:val="0"/>
          <w:numId w:val="5"/>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6-24    19100  Fairchild Rd,    Rekindle</w:t>
      </w:r>
    </w:p>
    <w:p w:rsidR="00000000" w:rsidDel="00000000" w:rsidP="00000000" w:rsidRDefault="00000000" w:rsidRPr="00000000" w14:paraId="0000001C">
      <w:pPr>
        <w:numPr>
          <w:ilvl w:val="0"/>
          <w:numId w:val="5"/>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6-25    Hamilton/Lambert      Structure fire</w:t>
      </w:r>
    </w:p>
    <w:p w:rsidR="00000000" w:rsidDel="00000000" w:rsidP="00000000" w:rsidRDefault="00000000" w:rsidRPr="00000000" w14:paraId="0000001D">
      <w:pPr>
        <w:numPr>
          <w:ilvl w:val="0"/>
          <w:numId w:val="5"/>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6-28     19100 Farichild Rd     Rekindle</w:t>
      </w:r>
    </w:p>
    <w:p w:rsidR="00000000" w:rsidDel="00000000" w:rsidP="00000000" w:rsidRDefault="00000000" w:rsidRPr="00000000" w14:paraId="0000001E">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1F">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0">
      <w:pPr>
        <w:spacing w:line="240" w:lineRule="auto"/>
        <w:rPr>
          <w:rFonts w:ascii="Calibri" w:cs="Calibri" w:eastAsia="Calibri" w:hAnsi="Calibri"/>
        </w:rPr>
      </w:pPr>
      <w:r w:rsidDel="00000000" w:rsidR="00000000" w:rsidRPr="00000000">
        <w:rPr>
          <w:rFonts w:ascii="Calibri" w:cs="Calibri" w:eastAsia="Calibri" w:hAnsi="Calibri"/>
          <w:rtl w:val="0"/>
        </w:rPr>
        <w:t xml:space="preserve">We also had 2 Mutual aid calls</w:t>
      </w:r>
    </w:p>
    <w:p w:rsidR="00000000" w:rsidDel="00000000" w:rsidP="00000000" w:rsidRDefault="00000000" w:rsidRPr="00000000" w14:paraId="00000021">
      <w:pPr>
        <w:numPr>
          <w:ilvl w:val="0"/>
          <w:numId w:val="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6-5     60222 Lepley Rd     Mutual aid to station 9</w:t>
      </w:r>
    </w:p>
    <w:p w:rsidR="00000000" w:rsidDel="00000000" w:rsidP="00000000" w:rsidRDefault="00000000" w:rsidRPr="00000000" w14:paraId="00000022">
      <w:pPr>
        <w:numPr>
          <w:ilvl w:val="0"/>
          <w:numId w:val="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6-27    57536 Dogwood Shore   Mutual aid to station 5</w:t>
      </w:r>
    </w:p>
    <w:p w:rsidR="00000000" w:rsidDel="00000000" w:rsidP="00000000" w:rsidRDefault="00000000" w:rsidRPr="00000000" w14:paraId="00000023">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4">
      <w:pPr>
        <w:spacing w:line="240" w:lineRule="auto"/>
        <w:rPr>
          <w:rFonts w:ascii="Calibri" w:cs="Calibri" w:eastAsia="Calibri" w:hAnsi="Calibri"/>
        </w:rPr>
      </w:pPr>
      <w:r w:rsidDel="00000000" w:rsidR="00000000" w:rsidRPr="00000000">
        <w:rPr>
          <w:rFonts w:ascii="Calibri" w:cs="Calibri" w:eastAsia="Calibri" w:hAnsi="Calibri"/>
          <w:rtl w:val="0"/>
        </w:rPr>
        <w:t xml:space="preserve">We had 1 Automatic aid call to the City of Three Rivers</w:t>
      </w:r>
    </w:p>
    <w:p w:rsidR="00000000" w:rsidDel="00000000" w:rsidP="00000000" w:rsidRDefault="00000000" w:rsidRPr="00000000" w14:paraId="00000025">
      <w:pPr>
        <w:numPr>
          <w:ilvl w:val="0"/>
          <w:numId w:val="4"/>
        </w:numPr>
        <w:spacing w:line="240" w:lineRule="auto"/>
        <w:ind w:left="720" w:hanging="360"/>
        <w:rPr>
          <w:rFonts w:ascii="Calibri" w:cs="Calibri" w:eastAsia="Calibri" w:hAnsi="Calibri"/>
        </w:rPr>
      </w:pPr>
      <w:bookmarkStart w:colFirst="0" w:colLast="0" w:name="_gjdgxs" w:id="0"/>
      <w:bookmarkEnd w:id="0"/>
      <w:r w:rsidDel="00000000" w:rsidR="00000000" w:rsidRPr="00000000">
        <w:rPr>
          <w:rFonts w:ascii="Calibri" w:cs="Calibri" w:eastAsia="Calibri" w:hAnsi="Calibri"/>
          <w:rtl w:val="0"/>
        </w:rPr>
        <w:t xml:space="preserve">6-30     1220 Broadway  Structure Fire</w:t>
      </w:r>
    </w:p>
    <w:p w:rsidR="00000000" w:rsidDel="00000000" w:rsidP="00000000" w:rsidRDefault="00000000" w:rsidRPr="00000000" w14:paraId="00000026">
      <w:pPr>
        <w:spacing w:line="240" w:lineRule="auto"/>
        <w:rPr>
          <w:rFonts w:ascii="Calibri" w:cs="Calibri" w:eastAsia="Calibri" w:hAnsi="Calibri"/>
        </w:rPr>
      </w:pPr>
      <w:bookmarkStart w:colFirst="0" w:colLast="0" w:name="_37pyq53k5htg" w:id="1"/>
      <w:bookmarkEnd w:id="1"/>
      <w:r w:rsidDel="00000000" w:rsidR="00000000" w:rsidRPr="00000000">
        <w:rPr>
          <w:rtl w:val="0"/>
        </w:rPr>
      </w:r>
    </w:p>
    <w:p w:rsidR="00000000" w:rsidDel="00000000" w:rsidP="00000000" w:rsidRDefault="00000000" w:rsidRPr="00000000" w14:paraId="00000027">
      <w:pPr>
        <w:spacing w:line="240" w:lineRule="auto"/>
        <w:rPr>
          <w:rFonts w:ascii="Calibri" w:cs="Calibri" w:eastAsia="Calibri" w:hAnsi="Calibri"/>
        </w:rPr>
      </w:pPr>
      <w:bookmarkStart w:colFirst="0" w:colLast="0" w:name="_56n4pglji4xe" w:id="2"/>
      <w:bookmarkEnd w:id="2"/>
      <w:r w:rsidDel="00000000" w:rsidR="00000000" w:rsidRPr="00000000">
        <w:rPr>
          <w:rtl w:val="0"/>
        </w:rPr>
      </w:r>
    </w:p>
    <w:p w:rsidR="00000000" w:rsidDel="00000000" w:rsidP="00000000" w:rsidRDefault="00000000" w:rsidRPr="00000000" w14:paraId="00000028">
      <w:pPr>
        <w:rPr>
          <w:b w:val="1"/>
          <w:sz w:val="24"/>
          <w:szCs w:val="24"/>
        </w:rPr>
      </w:pPr>
      <w:r w:rsidDel="00000000" w:rsidR="00000000" w:rsidRPr="00000000">
        <w:rPr>
          <w:b w:val="1"/>
          <w:sz w:val="24"/>
          <w:szCs w:val="24"/>
          <w:rtl w:val="0"/>
        </w:rPr>
        <w:t xml:space="preserve">Centreville Fire Report:</w:t>
      </w:r>
    </w:p>
    <w:p w:rsidR="00000000" w:rsidDel="00000000" w:rsidP="00000000" w:rsidRDefault="00000000" w:rsidRPr="00000000" w14:paraId="00000029">
      <w:pPr>
        <w:rPr/>
      </w:pPr>
      <w:r w:rsidDel="00000000" w:rsidR="00000000" w:rsidRPr="00000000">
        <w:rPr>
          <w:rtl w:val="0"/>
        </w:rPr>
        <w:t xml:space="preserve">Meeting held July 21st, no news on the progress of the new truck. Discussion about Graber fire. All equipment worked well and the fire department was on the scene for 10.5 hours, with two call backs for rekindles. Also discussed was the issue when the 800 system for 911 is the sole system, all tornado sirens in the county will not be able to be triggered by 911. </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b w:val="1"/>
          <w:sz w:val="24"/>
          <w:szCs w:val="24"/>
        </w:rPr>
      </w:pPr>
      <w:r w:rsidDel="00000000" w:rsidR="00000000" w:rsidRPr="00000000">
        <w:rPr>
          <w:b w:val="1"/>
          <w:sz w:val="24"/>
          <w:szCs w:val="24"/>
          <w:rtl w:val="0"/>
        </w:rPr>
        <w:t xml:space="preserve">Water Board Report: </w:t>
      </w:r>
    </w:p>
    <w:p w:rsidR="00000000" w:rsidDel="00000000" w:rsidP="00000000" w:rsidRDefault="00000000" w:rsidRPr="00000000" w14:paraId="0000002D">
      <w:pPr>
        <w:rPr/>
      </w:pPr>
      <w:r w:rsidDel="00000000" w:rsidR="00000000" w:rsidRPr="00000000">
        <w:rPr>
          <w:rtl w:val="0"/>
        </w:rPr>
        <w:t xml:space="preserve">Meeting was Thursday the 4th, at 6:00 p.m. </w:t>
      </w:r>
    </w:p>
    <w:p w:rsidR="00000000" w:rsidDel="00000000" w:rsidP="00000000" w:rsidRDefault="00000000" w:rsidRPr="00000000" w14:paraId="0000002E">
      <w:pPr>
        <w:rPr/>
      </w:pPr>
      <w:r w:rsidDel="00000000" w:rsidR="00000000" w:rsidRPr="00000000">
        <w:rPr>
          <w:rtl w:val="0"/>
        </w:rPr>
        <w:t xml:space="preserve">New accounts with Kellogg Credit Union are working well. Checks have been received and are being written out of the Kellogg account now. Communications with the auditor are up to date as of Monday, August 1st. Annie will be contacting Gabridge about monthly statements. </w:t>
      </w:r>
    </w:p>
    <w:p w:rsidR="00000000" w:rsidDel="00000000" w:rsidP="00000000" w:rsidRDefault="00000000" w:rsidRPr="00000000" w14:paraId="0000002F">
      <w:pPr>
        <w:rPr>
          <w:b w:val="1"/>
          <w:sz w:val="24"/>
          <w:szCs w:val="24"/>
        </w:rPr>
      </w:pPr>
      <w:r w:rsidDel="00000000" w:rsidR="00000000" w:rsidRPr="00000000">
        <w:rPr>
          <w:rtl w:val="0"/>
        </w:rPr>
      </w:r>
    </w:p>
    <w:p w:rsidR="00000000" w:rsidDel="00000000" w:rsidP="00000000" w:rsidRDefault="00000000" w:rsidRPr="00000000" w14:paraId="00000030">
      <w:pPr>
        <w:rPr>
          <w:b w:val="1"/>
          <w:sz w:val="24"/>
          <w:szCs w:val="24"/>
        </w:rPr>
      </w:pPr>
      <w:r w:rsidDel="00000000" w:rsidR="00000000" w:rsidRPr="00000000">
        <w:rPr>
          <w:b w:val="1"/>
          <w:sz w:val="24"/>
          <w:szCs w:val="24"/>
          <w:rtl w:val="0"/>
        </w:rPr>
        <w:t xml:space="preserve">Three Rivers Library Report:</w:t>
      </w:r>
    </w:p>
    <w:p w:rsidR="00000000" w:rsidDel="00000000" w:rsidP="00000000" w:rsidRDefault="00000000" w:rsidRPr="00000000" w14:paraId="00000031">
      <w:pPr>
        <w:spacing w:line="259" w:lineRule="auto"/>
        <w:jc w:val="center"/>
        <w:rPr>
          <w:rFonts w:ascii="Calibri" w:cs="Calibri" w:eastAsia="Calibri" w:hAnsi="Calibri"/>
          <w:b w:val="1"/>
          <w:i w:val="1"/>
          <w:sz w:val="24"/>
          <w:szCs w:val="24"/>
          <w:u w:val="single"/>
        </w:rPr>
      </w:pPr>
      <w:r w:rsidDel="00000000" w:rsidR="00000000" w:rsidRPr="00000000">
        <w:rPr>
          <w:rFonts w:ascii="Calibri" w:cs="Calibri" w:eastAsia="Calibri" w:hAnsi="Calibri"/>
          <w:b w:val="1"/>
          <w:i w:val="1"/>
          <w:sz w:val="24"/>
          <w:szCs w:val="24"/>
          <w:u w:val="single"/>
          <w:rtl w:val="0"/>
        </w:rPr>
        <w:t xml:space="preserve">Report on Three Rivers Public Library Board Meeting held July 26, 2022</w:t>
      </w:r>
    </w:p>
    <w:p w:rsidR="00000000" w:rsidDel="00000000" w:rsidP="00000000" w:rsidRDefault="00000000" w:rsidRPr="00000000" w14:paraId="00000032">
      <w:pPr>
        <w:numPr>
          <w:ilvl w:val="0"/>
          <w:numId w:val="2"/>
        </w:numPr>
        <w:spacing w:line="259" w:lineRule="auto"/>
        <w:ind w:left="720" w:hanging="360"/>
      </w:pPr>
      <w:r w:rsidDel="00000000" w:rsidR="00000000" w:rsidRPr="00000000">
        <w:rPr>
          <w:rFonts w:ascii="Calibri" w:cs="Calibri" w:eastAsia="Calibri" w:hAnsi="Calibri"/>
          <w:rtl w:val="0"/>
        </w:rPr>
        <w:t xml:space="preserve">The library hours of operation remain 10 a.m. to 5:30 p.m. Monday-Friday and 10 a.m. to 4 p.m. on Saturday (Note:  They close on August 10, the second Wednesday of the month, at 3 p.m. for staff training);</w:t>
      </w:r>
    </w:p>
    <w:p w:rsidR="00000000" w:rsidDel="00000000" w:rsidP="00000000" w:rsidRDefault="00000000" w:rsidRPr="00000000" w14:paraId="00000033">
      <w:pPr>
        <w:numPr>
          <w:ilvl w:val="0"/>
          <w:numId w:val="2"/>
        </w:numPr>
        <w:spacing w:line="259" w:lineRule="auto"/>
        <w:ind w:left="720" w:hanging="360"/>
      </w:pPr>
      <w:r w:rsidDel="00000000" w:rsidR="00000000" w:rsidRPr="00000000">
        <w:rPr>
          <w:rFonts w:ascii="Calibri" w:cs="Calibri" w:eastAsia="Calibri" w:hAnsi="Calibri"/>
          <w:rtl w:val="0"/>
        </w:rPr>
        <w:t xml:space="preserve">There is currently an opening for a clerk on their staff;</w:t>
      </w:r>
    </w:p>
    <w:p w:rsidR="00000000" w:rsidDel="00000000" w:rsidP="00000000" w:rsidRDefault="00000000" w:rsidRPr="00000000" w14:paraId="00000034">
      <w:pPr>
        <w:numPr>
          <w:ilvl w:val="0"/>
          <w:numId w:val="2"/>
        </w:numPr>
        <w:spacing w:line="259" w:lineRule="auto"/>
        <w:ind w:left="720" w:hanging="360"/>
      </w:pPr>
      <w:r w:rsidDel="00000000" w:rsidR="00000000" w:rsidRPr="00000000">
        <w:rPr>
          <w:rFonts w:ascii="Calibri" w:cs="Calibri" w:eastAsia="Calibri" w:hAnsi="Calibri"/>
          <w:rtl w:val="0"/>
        </w:rPr>
        <w:t xml:space="preserve">The updating of the library’s Controversial Materials Policy has been finalized;</w:t>
      </w:r>
    </w:p>
    <w:p w:rsidR="00000000" w:rsidDel="00000000" w:rsidP="00000000" w:rsidRDefault="00000000" w:rsidRPr="00000000" w14:paraId="00000035">
      <w:pPr>
        <w:numPr>
          <w:ilvl w:val="0"/>
          <w:numId w:val="2"/>
        </w:numPr>
        <w:spacing w:line="259" w:lineRule="auto"/>
        <w:ind w:left="720" w:hanging="360"/>
      </w:pPr>
      <w:r w:rsidDel="00000000" w:rsidR="00000000" w:rsidRPr="00000000">
        <w:rPr>
          <w:rFonts w:ascii="Calibri" w:cs="Calibri" w:eastAsia="Calibri" w:hAnsi="Calibri"/>
          <w:rtl w:val="0"/>
        </w:rPr>
        <w:t xml:space="preserve">The projected arrival of the traveling Smithsonian exhibit to be on display is May, 2023;</w:t>
      </w:r>
    </w:p>
    <w:p w:rsidR="00000000" w:rsidDel="00000000" w:rsidP="00000000" w:rsidRDefault="00000000" w:rsidRPr="00000000" w14:paraId="00000036">
      <w:pPr>
        <w:numPr>
          <w:ilvl w:val="0"/>
          <w:numId w:val="2"/>
        </w:numPr>
        <w:spacing w:line="259" w:lineRule="auto"/>
        <w:ind w:left="720" w:hanging="360"/>
      </w:pPr>
      <w:r w:rsidDel="00000000" w:rsidR="00000000" w:rsidRPr="00000000">
        <w:rPr>
          <w:rFonts w:ascii="Calibri" w:cs="Calibri" w:eastAsia="Calibri" w:hAnsi="Calibri"/>
          <w:rtl w:val="0"/>
        </w:rPr>
        <w:t xml:space="preserve">The STEM Wednesdays and Teen Tech Tuesday programs continue to thrive;</w:t>
      </w:r>
    </w:p>
    <w:p w:rsidR="00000000" w:rsidDel="00000000" w:rsidP="00000000" w:rsidRDefault="00000000" w:rsidRPr="00000000" w14:paraId="00000037">
      <w:pPr>
        <w:numPr>
          <w:ilvl w:val="0"/>
          <w:numId w:val="2"/>
        </w:numPr>
        <w:spacing w:line="259" w:lineRule="auto"/>
        <w:ind w:left="720" w:hanging="360"/>
      </w:pPr>
      <w:bookmarkStart w:colFirst="0" w:colLast="0" w:name="_gjdgxs" w:id="0"/>
      <w:bookmarkEnd w:id="0"/>
      <w:r w:rsidDel="00000000" w:rsidR="00000000" w:rsidRPr="00000000">
        <w:rPr>
          <w:rFonts w:ascii="Calibri" w:cs="Calibri" w:eastAsia="Calibri" w:hAnsi="Calibri"/>
          <w:rtl w:val="0"/>
        </w:rPr>
        <w:t xml:space="preserve">The street adjacent to the library (heading west from Main St. to the bridge overpass) has been resurfaced and plans are being made to paint a colorful crosswalk from the main parking lot to the rear entrance of the library;</w:t>
      </w:r>
    </w:p>
    <w:p w:rsidR="00000000" w:rsidDel="00000000" w:rsidP="00000000" w:rsidRDefault="00000000" w:rsidRPr="00000000" w14:paraId="00000038">
      <w:pPr>
        <w:numPr>
          <w:ilvl w:val="0"/>
          <w:numId w:val="2"/>
        </w:numPr>
        <w:spacing w:line="259" w:lineRule="auto"/>
        <w:ind w:left="720" w:hanging="360"/>
      </w:pPr>
      <w:r w:rsidDel="00000000" w:rsidR="00000000" w:rsidRPr="00000000">
        <w:rPr>
          <w:rFonts w:ascii="Calibri" w:cs="Calibri" w:eastAsia="Calibri" w:hAnsi="Calibri"/>
          <w:rtl w:val="0"/>
        </w:rPr>
        <w:t xml:space="preserve">There are currently 1,518 Lockport residents registered with the Three Rivers Library;</w:t>
      </w:r>
    </w:p>
    <w:p w:rsidR="00000000" w:rsidDel="00000000" w:rsidP="00000000" w:rsidRDefault="00000000" w:rsidRPr="00000000" w14:paraId="00000039">
      <w:pPr>
        <w:numPr>
          <w:ilvl w:val="0"/>
          <w:numId w:val="2"/>
        </w:numPr>
        <w:spacing w:line="259" w:lineRule="auto"/>
        <w:ind w:left="720" w:hanging="360"/>
      </w:pPr>
      <w:r w:rsidDel="00000000" w:rsidR="00000000" w:rsidRPr="00000000">
        <w:rPr>
          <w:rFonts w:ascii="Calibri" w:cs="Calibri" w:eastAsia="Calibri" w:hAnsi="Calibri"/>
          <w:rtl w:val="0"/>
        </w:rPr>
        <w:t xml:space="preserve">Call the library to become a recipient of the monthly newsletter; </w:t>
      </w:r>
    </w:p>
    <w:p w:rsidR="00000000" w:rsidDel="00000000" w:rsidP="00000000" w:rsidRDefault="00000000" w:rsidRPr="00000000" w14:paraId="0000003A">
      <w:pPr>
        <w:numPr>
          <w:ilvl w:val="0"/>
          <w:numId w:val="2"/>
        </w:numPr>
        <w:spacing w:line="259" w:lineRule="auto"/>
        <w:ind w:left="720" w:hanging="360"/>
      </w:pPr>
      <w:r w:rsidDel="00000000" w:rsidR="00000000" w:rsidRPr="00000000">
        <w:rPr>
          <w:rFonts w:ascii="Calibri" w:cs="Calibri" w:eastAsia="Calibri" w:hAnsi="Calibri"/>
          <w:rtl w:val="0"/>
        </w:rPr>
        <w:t xml:space="preserve">Check their website at  </w:t>
      </w:r>
      <w:hyperlink r:id="rId6">
        <w:r w:rsidDel="00000000" w:rsidR="00000000" w:rsidRPr="00000000">
          <w:rPr>
            <w:rFonts w:ascii="Calibri" w:cs="Calibri" w:eastAsia="Calibri" w:hAnsi="Calibri"/>
            <w:color w:val="0563c1"/>
            <w:u w:val="single"/>
            <w:rtl w:val="0"/>
          </w:rPr>
          <w:t xml:space="preserve">info@threeriverslibrary.org</w:t>
        </w:r>
      </w:hyperlink>
      <w:r w:rsidDel="00000000" w:rsidR="00000000" w:rsidRPr="00000000">
        <w:rPr>
          <w:rFonts w:ascii="Calibri" w:cs="Calibri" w:eastAsia="Calibri" w:hAnsi="Calibri"/>
          <w:rtl w:val="0"/>
        </w:rPr>
        <w:t xml:space="preserve"> or call </w:t>
      </w:r>
      <w:r w:rsidDel="00000000" w:rsidR="00000000" w:rsidRPr="00000000">
        <w:rPr>
          <w:rFonts w:ascii="Calibri" w:cs="Calibri" w:eastAsia="Calibri" w:hAnsi="Calibri"/>
          <w:b w:val="1"/>
          <w:rtl w:val="0"/>
        </w:rPr>
        <w:t xml:space="preserve">269/273-8666</w:t>
      </w:r>
      <w:r w:rsidDel="00000000" w:rsidR="00000000" w:rsidRPr="00000000">
        <w:rPr>
          <w:rFonts w:ascii="Calibri" w:cs="Calibri" w:eastAsia="Calibri" w:hAnsi="Calibri"/>
          <w:rtl w:val="0"/>
        </w:rPr>
        <w:t xml:space="preserve"> for further questions or  details on activities;</w:t>
      </w:r>
    </w:p>
    <w:p w:rsidR="00000000" w:rsidDel="00000000" w:rsidP="00000000" w:rsidRDefault="00000000" w:rsidRPr="00000000" w14:paraId="0000003B">
      <w:pPr>
        <w:numPr>
          <w:ilvl w:val="0"/>
          <w:numId w:val="2"/>
        </w:numPr>
        <w:spacing w:line="259" w:lineRule="auto"/>
        <w:ind w:left="720" w:hanging="360"/>
      </w:pPr>
      <w:r w:rsidDel="00000000" w:rsidR="00000000" w:rsidRPr="00000000">
        <w:rPr>
          <w:rFonts w:ascii="Calibri" w:cs="Calibri" w:eastAsia="Calibri" w:hAnsi="Calibri"/>
          <w:rtl w:val="0"/>
        </w:rPr>
        <w:t xml:space="preserve">Next board meeting will be held at the library on August 23, 2022, at 6:00 p.m.</w:t>
      </w:r>
    </w:p>
    <w:p w:rsidR="00000000" w:rsidDel="00000000" w:rsidP="00000000" w:rsidRDefault="00000000" w:rsidRPr="00000000" w14:paraId="0000003C">
      <w:pPr>
        <w:spacing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3D">
      <w:pPr>
        <w:spacing w:line="259" w:lineRule="auto"/>
        <w:ind w:firstLine="360"/>
        <w:rPr>
          <w:rFonts w:ascii="Calibri" w:cs="Calibri" w:eastAsia="Calibri" w:hAnsi="Calibri"/>
          <w:i w:val="1"/>
        </w:rPr>
      </w:pPr>
      <w:r w:rsidDel="00000000" w:rsidR="00000000" w:rsidRPr="00000000">
        <w:rPr>
          <w:rFonts w:ascii="Calibri" w:cs="Calibri" w:eastAsia="Calibri" w:hAnsi="Calibri"/>
          <w:i w:val="1"/>
          <w:rtl w:val="0"/>
        </w:rPr>
        <w:t xml:space="preserve">Submitted by Charlene Zavala</w:t>
      </w:r>
    </w:p>
    <w:p w:rsidR="00000000" w:rsidDel="00000000" w:rsidP="00000000" w:rsidRDefault="00000000" w:rsidRPr="00000000" w14:paraId="0000003E">
      <w:pPr>
        <w:rPr>
          <w:b w:val="1"/>
          <w:sz w:val="24"/>
          <w:szCs w:val="24"/>
        </w:rPr>
      </w:pPr>
      <w:r w:rsidDel="00000000" w:rsidR="00000000" w:rsidRPr="00000000">
        <w:rPr>
          <w:rtl w:val="0"/>
        </w:rPr>
      </w:r>
    </w:p>
    <w:p w:rsidR="00000000" w:rsidDel="00000000" w:rsidP="00000000" w:rsidRDefault="00000000" w:rsidRPr="00000000" w14:paraId="0000003F">
      <w:pPr>
        <w:rPr>
          <w:b w:val="1"/>
          <w:sz w:val="24"/>
          <w:szCs w:val="24"/>
        </w:rPr>
      </w:pPr>
      <w:r w:rsidDel="00000000" w:rsidR="00000000" w:rsidRPr="00000000">
        <w:rPr>
          <w:rtl w:val="0"/>
        </w:rPr>
      </w:r>
    </w:p>
    <w:p w:rsidR="00000000" w:rsidDel="00000000" w:rsidP="00000000" w:rsidRDefault="00000000" w:rsidRPr="00000000" w14:paraId="00000040">
      <w:pPr>
        <w:rPr>
          <w:b w:val="1"/>
          <w:sz w:val="24"/>
          <w:szCs w:val="24"/>
        </w:rPr>
      </w:pPr>
      <w:r w:rsidDel="00000000" w:rsidR="00000000" w:rsidRPr="00000000">
        <w:rPr>
          <w:b w:val="1"/>
          <w:sz w:val="24"/>
          <w:szCs w:val="24"/>
          <w:rtl w:val="0"/>
        </w:rPr>
        <w:t xml:space="preserve">Nottawa Library Report:</w:t>
      </w:r>
    </w:p>
    <w:p w:rsidR="00000000" w:rsidDel="00000000" w:rsidP="00000000" w:rsidRDefault="00000000" w:rsidRPr="00000000" w14:paraId="00000041">
      <w:pPr>
        <w:rPr/>
      </w:pPr>
      <w:r w:rsidDel="00000000" w:rsidR="00000000" w:rsidRPr="00000000">
        <w:rPr>
          <w:rtl w:val="0"/>
        </w:rPr>
        <w:t xml:space="preserve">July Library Director's Report </w:t>
      </w:r>
    </w:p>
    <w:p w:rsidR="00000000" w:rsidDel="00000000" w:rsidP="00000000" w:rsidRDefault="00000000" w:rsidRPr="00000000" w14:paraId="00000042">
      <w:pPr>
        <w:widowControl w:val="0"/>
        <w:spacing w:before="278.4" w:lineRule="auto"/>
        <w:ind w:left="33.600000000000136" w:right="6993.600000000001" w:hanging="24.000000000000135"/>
        <w:rPr>
          <w:i w:val="1"/>
        </w:rPr>
      </w:pPr>
      <w:r w:rsidDel="00000000" w:rsidR="00000000" w:rsidRPr="00000000">
        <w:rPr>
          <w:rtl w:val="0"/>
        </w:rPr>
        <w:t xml:space="preserve">Patron Count: 1,283 Copy Count: 28,434 Circulation: 4,27</w:t>
      </w:r>
      <w:r w:rsidDel="00000000" w:rsidR="00000000" w:rsidRPr="00000000">
        <w:rPr>
          <w:i w:val="1"/>
          <w:rtl w:val="0"/>
        </w:rPr>
        <w:t xml:space="preserve">8 </w:t>
      </w:r>
    </w:p>
    <w:p w:rsidR="00000000" w:rsidDel="00000000" w:rsidP="00000000" w:rsidRDefault="00000000" w:rsidRPr="00000000" w14:paraId="00000043">
      <w:pPr>
        <w:widowControl w:val="0"/>
        <w:spacing w:before="172.8" w:lineRule="auto"/>
        <w:ind w:right="2188.800000000001"/>
        <w:rPr/>
      </w:pPr>
      <w:r w:rsidDel="00000000" w:rsidR="00000000" w:rsidRPr="00000000">
        <w:rPr>
          <w:rtl w:val="0"/>
        </w:rPr>
        <w:t xml:space="preserve">Ancestry: 0 Computer use: 58 </w:t>
      </w:r>
    </w:p>
    <w:p w:rsidR="00000000" w:rsidDel="00000000" w:rsidP="00000000" w:rsidRDefault="00000000" w:rsidRPr="00000000" w14:paraId="00000044">
      <w:pPr>
        <w:widowControl w:val="0"/>
        <w:spacing w:before="355.20000000000005" w:lineRule="auto"/>
        <w:ind w:right="2140.8"/>
        <w:rPr/>
      </w:pPr>
      <w:r w:rsidDel="00000000" w:rsidR="00000000" w:rsidRPr="00000000">
        <w:rPr>
          <w:rtl w:val="0"/>
        </w:rPr>
        <w:t xml:space="preserve">Sales and Service: </w:t>
      </w:r>
    </w:p>
    <w:p w:rsidR="00000000" w:rsidDel="00000000" w:rsidP="00000000" w:rsidRDefault="00000000" w:rsidRPr="00000000" w14:paraId="00000045">
      <w:pPr>
        <w:widowControl w:val="0"/>
        <w:spacing w:before="62.400000000000006" w:lineRule="auto"/>
        <w:ind w:right="1915.200000000001"/>
        <w:rPr/>
      </w:pPr>
      <w:r w:rsidDel="00000000" w:rsidR="00000000" w:rsidRPr="00000000">
        <w:rPr>
          <w:rtl w:val="0"/>
        </w:rPr>
        <w:t xml:space="preserve">Fax: 14 Copies: 270 Laminating: 3 </w:t>
      </w:r>
    </w:p>
    <w:p w:rsidR="00000000" w:rsidDel="00000000" w:rsidP="00000000" w:rsidRDefault="00000000" w:rsidRPr="00000000" w14:paraId="00000046">
      <w:pPr>
        <w:widowControl w:val="0"/>
        <w:ind w:right="6350.400000000001"/>
        <w:rPr/>
      </w:pPr>
      <w:r w:rsidDel="00000000" w:rsidR="00000000" w:rsidRPr="00000000">
        <w:rPr>
          <w:rtl w:val="0"/>
        </w:rPr>
        <w:t xml:space="preserve">Nonfiction - Adult: 345 Fiction - Adult: 662 Audiobooks -- Adult: 89 Fiction - Young Adult: 161 Nonfiction - Children:308 Fiction - Children: 1,457 Audiobooks-- Children: 127 Kits: 28 D</w:t>
      </w:r>
      <w:r w:rsidDel="00000000" w:rsidR="00000000" w:rsidRPr="00000000">
        <w:rPr>
          <w:i w:val="1"/>
          <w:rtl w:val="0"/>
        </w:rPr>
        <w:t xml:space="preserve">V</w:t>
      </w:r>
      <w:r w:rsidDel="00000000" w:rsidR="00000000" w:rsidRPr="00000000">
        <w:rPr>
          <w:rtl w:val="0"/>
        </w:rPr>
        <w:t xml:space="preserve">Ds: 322 Music: 8 Magazines: 75 OverDrive: 239 Hoopla: 139 Interlibrary Loan: 318 </w:t>
      </w:r>
    </w:p>
    <w:p w:rsidR="00000000" w:rsidDel="00000000" w:rsidP="00000000" w:rsidRDefault="00000000" w:rsidRPr="00000000" w14:paraId="00000047">
      <w:pPr>
        <w:widowControl w:val="0"/>
        <w:ind w:right="-283.19999999999936"/>
        <w:rPr/>
      </w:pPr>
      <w:r w:rsidDel="00000000" w:rsidR="00000000" w:rsidRPr="00000000">
        <w:rPr>
          <w:rtl w:val="0"/>
        </w:rPr>
        <w:t xml:space="preserve">Meeting, Tutor Room and Pavilion Use: 29 </w:t>
      </w:r>
    </w:p>
    <w:p w:rsidR="00000000" w:rsidDel="00000000" w:rsidP="00000000" w:rsidRDefault="00000000" w:rsidRPr="00000000" w14:paraId="00000048">
      <w:pPr>
        <w:widowControl w:val="0"/>
        <w:spacing w:before="331.2" w:lineRule="auto"/>
        <w:ind w:right="1958.4000000000015"/>
        <w:rPr/>
      </w:pPr>
      <w:r w:rsidDel="00000000" w:rsidR="00000000" w:rsidRPr="00000000">
        <w:rPr>
          <w:rtl w:val="0"/>
        </w:rPr>
        <w:t xml:space="preserve">People Count: 2,340 </w:t>
      </w:r>
    </w:p>
    <w:p w:rsidR="00000000" w:rsidDel="00000000" w:rsidP="00000000" w:rsidRDefault="00000000" w:rsidRPr="00000000" w14:paraId="00000049">
      <w:pPr>
        <w:widowControl w:val="0"/>
        <w:spacing w:before="345.6" w:lineRule="auto"/>
        <w:ind w:left="4.799999999999898" w:right="-191.99999999999818" w:firstLine="0"/>
        <w:rPr/>
      </w:pPr>
      <w:r w:rsidDel="00000000" w:rsidR="00000000" w:rsidRPr="00000000">
        <w:rPr>
          <w:rtl w:val="0"/>
        </w:rPr>
        <w:t xml:space="preserve">Programs: Programs (all): Islands Day: 46 Take-n-make (under YA): Ocean I Spy Bottle: 30, Fish Windsock: 21, Mermaid Sticker Scene: 30 Teen Take-n-Make: Beach Canvas: 24, Ocean Terrarium: 24 Adult Classes: Adult Programs: Adult Take-n-Make: Children's Classes: Children's Programs: </w:t>
      </w:r>
      <w:r w:rsidDel="00000000" w:rsidR="00000000" w:rsidRPr="00000000">
        <w:rPr>
          <w:i w:val="1"/>
          <w:rtl w:val="0"/>
        </w:rPr>
        <w:t xml:space="preserve">W</w:t>
      </w:r>
      <w:r w:rsidDel="00000000" w:rsidR="00000000" w:rsidRPr="00000000">
        <w:rPr>
          <w:rtl w:val="0"/>
        </w:rPr>
        <w:t xml:space="preserve">ater Play Day 2: canceled</w:t>
      </w:r>
      <w:r w:rsidDel="00000000" w:rsidR="00000000" w:rsidRPr="00000000">
        <w:rPr>
          <w:i w:val="1"/>
          <w:rtl w:val="0"/>
        </w:rPr>
        <w:t xml:space="preserve">/</w:t>
      </w:r>
      <w:r w:rsidDel="00000000" w:rsidR="00000000" w:rsidRPr="00000000">
        <w:rPr>
          <w:rtl w:val="0"/>
        </w:rPr>
        <w:t xml:space="preserve">Covid, Sports 1ay 1: 49, Sports Day 2: 15 Teen Classes: Teen Programs: Upcoming Programs: Ice Cream Party and Summer Reading conclusion 8/5 all day, Lit Loot boxes for Tween</w:t>
      </w:r>
      <w:r w:rsidDel="00000000" w:rsidR="00000000" w:rsidRPr="00000000">
        <w:rPr>
          <w:i w:val="1"/>
          <w:rtl w:val="0"/>
        </w:rPr>
        <w:t xml:space="preserve">/</w:t>
      </w:r>
      <w:r w:rsidDel="00000000" w:rsidR="00000000" w:rsidRPr="00000000">
        <w:rPr>
          <w:rtl w:val="0"/>
        </w:rPr>
        <w:t xml:space="preserve">Teens will be back in September, watch for sign-up survey, Children's Take and Play Storytime in a Box begins in September, Library Board Meeting September 26 @ 4:00 pm. </w:t>
      </w:r>
    </w:p>
    <w:p w:rsidR="00000000" w:rsidDel="00000000" w:rsidP="00000000" w:rsidRDefault="00000000" w:rsidRPr="00000000" w14:paraId="0000004A">
      <w:pPr>
        <w:widowControl w:val="0"/>
        <w:spacing w:before="110.39999999999999" w:lineRule="auto"/>
        <w:ind w:left="-244.80000000000004" w:right="5304.000000000001" w:firstLine="0"/>
        <w:rPr/>
      </w:pPr>
      <w:r w:rsidDel="00000000" w:rsidR="00000000" w:rsidRPr="00000000">
        <w:rPr>
          <w:rtl w:val="0"/>
        </w:rPr>
        <w:t xml:space="preserve">- 500 check outs in July!! </w:t>
      </w:r>
    </w:p>
    <w:p w:rsidR="00000000" w:rsidDel="00000000" w:rsidP="00000000" w:rsidRDefault="00000000" w:rsidRPr="00000000" w14:paraId="0000004B">
      <w:pPr>
        <w:widowControl w:val="0"/>
        <w:spacing w:before="110.39999999999999" w:lineRule="auto"/>
        <w:ind w:left="-244.80000000000004" w:right="5304.000000000001" w:firstLine="0"/>
        <w:rPr/>
      </w:pPr>
      <w:r w:rsidDel="00000000" w:rsidR="00000000" w:rsidRPr="00000000">
        <w:rPr>
          <w:rtl w:val="0"/>
        </w:rPr>
      </w:r>
    </w:p>
    <w:p w:rsidR="00000000" w:rsidDel="00000000" w:rsidP="00000000" w:rsidRDefault="00000000" w:rsidRPr="00000000" w14:paraId="0000004C">
      <w:pPr>
        <w:rPr>
          <w:b w:val="1"/>
          <w:sz w:val="24"/>
          <w:szCs w:val="24"/>
        </w:rPr>
      </w:pPr>
      <w:r w:rsidDel="00000000" w:rsidR="00000000" w:rsidRPr="00000000">
        <w:rPr>
          <w:rtl w:val="0"/>
        </w:rPr>
      </w:r>
    </w:p>
    <w:p w:rsidR="00000000" w:rsidDel="00000000" w:rsidP="00000000" w:rsidRDefault="00000000" w:rsidRPr="00000000" w14:paraId="0000004D">
      <w:pPr>
        <w:rPr>
          <w:b w:val="1"/>
          <w:sz w:val="24"/>
          <w:szCs w:val="24"/>
        </w:rPr>
      </w:pPr>
      <w:r w:rsidDel="00000000" w:rsidR="00000000" w:rsidRPr="00000000">
        <w:rPr>
          <w:b w:val="1"/>
          <w:sz w:val="24"/>
          <w:szCs w:val="24"/>
          <w:rtl w:val="0"/>
        </w:rPr>
        <w:t xml:space="preserve">Planning Commission Report:</w:t>
      </w:r>
    </w:p>
    <w:p w:rsidR="00000000" w:rsidDel="00000000" w:rsidP="00000000" w:rsidRDefault="00000000" w:rsidRPr="00000000" w14:paraId="0000004E">
      <w:pPr>
        <w:widowControl w:val="0"/>
        <w:spacing w:before="162.82685512367493" w:lineRule="auto"/>
        <w:rPr/>
      </w:pPr>
      <w:r w:rsidDel="00000000" w:rsidR="00000000" w:rsidRPr="00000000">
        <w:rPr>
          <w:rtl w:val="0"/>
        </w:rPr>
        <w:t xml:space="preserve">July 14th 2022 Planning meeting, by Mike Friesner </w:t>
      </w:r>
    </w:p>
    <w:p w:rsidR="00000000" w:rsidDel="00000000" w:rsidP="00000000" w:rsidRDefault="00000000" w:rsidRPr="00000000" w14:paraId="0000004F">
      <w:pPr>
        <w:widowControl w:val="0"/>
        <w:spacing w:before="162.82685512367493" w:lineRule="auto"/>
        <w:rPr/>
      </w:pPr>
      <w:r w:rsidDel="00000000" w:rsidR="00000000" w:rsidRPr="00000000">
        <w:rPr>
          <w:rtl w:val="0"/>
        </w:rPr>
        <w:t xml:space="preserve">We are waiting on a letter from Roxanne on Ash Road Tiny Home Development. </w:t>
      </w:r>
    </w:p>
    <w:p w:rsidR="00000000" w:rsidDel="00000000" w:rsidP="00000000" w:rsidRDefault="00000000" w:rsidRPr="00000000" w14:paraId="00000050">
      <w:pPr>
        <w:widowControl w:val="0"/>
        <w:spacing w:before="162.82685512367493" w:lineRule="auto"/>
        <w:rPr/>
      </w:pPr>
      <w:r w:rsidDel="00000000" w:rsidR="00000000" w:rsidRPr="00000000">
        <w:rPr>
          <w:rtl w:val="0"/>
        </w:rPr>
        <w:t xml:space="preserve">We are waiting on how Fabius handles their Solal Energy Guideline situation before moving forward on </w:t>
      </w:r>
    </w:p>
    <w:p w:rsidR="00000000" w:rsidDel="00000000" w:rsidP="00000000" w:rsidRDefault="00000000" w:rsidRPr="00000000" w14:paraId="00000051">
      <w:pPr>
        <w:widowControl w:val="0"/>
        <w:spacing w:before="122.12014134275618" w:lineRule="auto"/>
        <w:rPr/>
      </w:pPr>
      <w:r w:rsidDel="00000000" w:rsidR="00000000" w:rsidRPr="00000000">
        <w:rPr>
          <w:rtl w:val="0"/>
        </w:rPr>
        <w:t xml:space="preserve">ours. </w:t>
      </w:r>
    </w:p>
    <w:p w:rsidR="00000000" w:rsidDel="00000000" w:rsidP="00000000" w:rsidRDefault="00000000" w:rsidRPr="00000000" w14:paraId="00000052">
      <w:pPr>
        <w:widowControl w:val="0"/>
        <w:spacing w:before="122.12014134275618" w:lineRule="auto"/>
        <w:rPr/>
      </w:pPr>
      <w:r w:rsidDel="00000000" w:rsidR="00000000" w:rsidRPr="00000000">
        <w:rPr>
          <w:rtl w:val="0"/>
        </w:rPr>
        <w:t xml:space="preserve">Discussed the Solar Energy Overlay District and Zoning Ordinance Information. (Locations) </w:t>
      </w:r>
    </w:p>
    <w:p w:rsidR="00000000" w:rsidDel="00000000" w:rsidP="00000000" w:rsidRDefault="00000000" w:rsidRPr="00000000" w14:paraId="00000053">
      <w:pPr>
        <w:widowControl w:val="0"/>
        <w:spacing w:before="122.12014134275618" w:lineRule="auto"/>
        <w:rPr/>
      </w:pPr>
      <w:r w:rsidDel="00000000" w:rsidR="00000000" w:rsidRPr="00000000">
        <w:rPr>
          <w:rtl w:val="0"/>
        </w:rPr>
        <w:t xml:space="preserve">Discussed the Master Plan Update and the process. </w:t>
      </w:r>
    </w:p>
    <w:p w:rsidR="00000000" w:rsidDel="00000000" w:rsidP="00000000" w:rsidRDefault="00000000" w:rsidRPr="00000000" w14:paraId="00000054">
      <w:pPr>
        <w:widowControl w:val="0"/>
        <w:spacing w:before="122.12014134275618" w:lineRule="auto"/>
        <w:rPr/>
      </w:pPr>
      <w:r w:rsidDel="00000000" w:rsidR="00000000" w:rsidRPr="00000000">
        <w:rPr>
          <w:rtl w:val="0"/>
        </w:rPr>
        <w:t xml:space="preserve">Discussed the handling of Kennels in our Township. (no advancement to date) </w:t>
      </w:r>
    </w:p>
    <w:p w:rsidR="00000000" w:rsidDel="00000000" w:rsidP="00000000" w:rsidRDefault="00000000" w:rsidRPr="00000000" w14:paraId="00000055">
      <w:pPr>
        <w:rPr>
          <w:b w:val="1"/>
          <w:sz w:val="24"/>
          <w:szCs w:val="24"/>
        </w:rPr>
      </w:pPr>
      <w:r w:rsidDel="00000000" w:rsidR="00000000" w:rsidRPr="00000000">
        <w:rPr>
          <w:rtl w:val="0"/>
        </w:rPr>
      </w:r>
    </w:p>
    <w:p w:rsidR="00000000" w:rsidDel="00000000" w:rsidP="00000000" w:rsidRDefault="00000000" w:rsidRPr="00000000" w14:paraId="00000056">
      <w:pPr>
        <w:rPr>
          <w:b w:val="1"/>
          <w:sz w:val="24"/>
          <w:szCs w:val="24"/>
        </w:rPr>
      </w:pPr>
      <w:r w:rsidDel="00000000" w:rsidR="00000000" w:rsidRPr="00000000">
        <w:rPr>
          <w:rtl w:val="0"/>
        </w:rPr>
      </w:r>
    </w:p>
    <w:p w:rsidR="00000000" w:rsidDel="00000000" w:rsidP="00000000" w:rsidRDefault="00000000" w:rsidRPr="00000000" w14:paraId="00000057">
      <w:pPr>
        <w:rPr>
          <w:b w:val="1"/>
          <w:sz w:val="24"/>
          <w:szCs w:val="24"/>
        </w:rPr>
      </w:pPr>
      <w:r w:rsidDel="00000000" w:rsidR="00000000" w:rsidRPr="00000000">
        <w:rPr>
          <w:b w:val="1"/>
          <w:sz w:val="24"/>
          <w:szCs w:val="24"/>
          <w:rtl w:val="0"/>
        </w:rPr>
        <w:t xml:space="preserve">Website Report:</w:t>
      </w:r>
    </w:p>
    <w:p w:rsidR="00000000" w:rsidDel="00000000" w:rsidP="00000000" w:rsidRDefault="00000000" w:rsidRPr="00000000" w14:paraId="00000058">
      <w:pPr>
        <w:rPr/>
      </w:pPr>
      <w:r w:rsidDel="00000000" w:rsidR="00000000" w:rsidRPr="00000000">
        <w:rPr>
          <w:rtl w:val="0"/>
        </w:rPr>
        <w:t xml:space="preserve">If you have any questions, please contact Mark or Melissa. </w:t>
      </w:r>
    </w:p>
    <w:p w:rsidR="00000000" w:rsidDel="00000000" w:rsidP="00000000" w:rsidRDefault="00000000" w:rsidRPr="00000000" w14:paraId="00000059">
      <w:pPr>
        <w:rPr>
          <w:b w:val="1"/>
          <w:sz w:val="24"/>
          <w:szCs w:val="24"/>
        </w:rPr>
      </w:pPr>
      <w:r w:rsidDel="00000000" w:rsidR="00000000" w:rsidRPr="00000000">
        <w:rPr>
          <w:rtl w:val="0"/>
        </w:rPr>
      </w:r>
    </w:p>
    <w:p w:rsidR="00000000" w:rsidDel="00000000" w:rsidP="00000000" w:rsidRDefault="00000000" w:rsidRPr="00000000" w14:paraId="0000005A">
      <w:pPr>
        <w:rPr>
          <w:b w:val="1"/>
          <w:sz w:val="24"/>
          <w:szCs w:val="24"/>
        </w:rPr>
      </w:pPr>
      <w:r w:rsidDel="00000000" w:rsidR="00000000" w:rsidRPr="00000000">
        <w:rPr>
          <w:b w:val="1"/>
          <w:sz w:val="24"/>
          <w:szCs w:val="24"/>
          <w:rtl w:val="0"/>
        </w:rPr>
        <w:t xml:space="preserve">Cash Reports:</w:t>
      </w:r>
    </w:p>
    <w:p w:rsidR="00000000" w:rsidDel="00000000" w:rsidP="00000000" w:rsidRDefault="00000000" w:rsidRPr="00000000" w14:paraId="0000005B">
      <w:pPr>
        <w:rPr/>
      </w:pPr>
      <w:r w:rsidDel="00000000" w:rsidR="00000000" w:rsidRPr="00000000">
        <w:rPr>
          <w:rtl w:val="0"/>
        </w:rPr>
        <w:t xml:space="preserve">BANK BALANCE</w:t>
        <w:tab/>
      </w:r>
    </w:p>
    <w:p w:rsidR="00000000" w:rsidDel="00000000" w:rsidP="00000000" w:rsidRDefault="00000000" w:rsidRPr="00000000" w14:paraId="0000005C">
      <w:pPr>
        <w:rPr/>
      </w:pPr>
      <w:r w:rsidDel="00000000" w:rsidR="00000000" w:rsidRPr="00000000">
        <w:rPr>
          <w:rtl w:val="0"/>
        </w:rPr>
        <w:t xml:space="preserve">31-Jul-22</w:t>
        <w:tab/>
      </w:r>
    </w:p>
    <w:p w:rsidR="00000000" w:rsidDel="00000000" w:rsidP="00000000" w:rsidRDefault="00000000" w:rsidRPr="00000000" w14:paraId="0000005D">
      <w:pPr>
        <w:rPr/>
      </w:pPr>
      <w:r w:rsidDel="00000000" w:rsidR="00000000" w:rsidRPr="00000000">
        <w:rPr>
          <w:rtl w:val="0"/>
        </w:rPr>
        <w:tab/>
      </w:r>
    </w:p>
    <w:p w:rsidR="00000000" w:rsidDel="00000000" w:rsidP="00000000" w:rsidRDefault="00000000" w:rsidRPr="00000000" w14:paraId="0000005E">
      <w:pPr>
        <w:rPr/>
      </w:pPr>
      <w:r w:rsidDel="00000000" w:rsidR="00000000" w:rsidRPr="00000000">
        <w:rPr>
          <w:rtl w:val="0"/>
        </w:rPr>
        <w:t xml:space="preserve">BEGINNING BALANCE SMB GENERAL CHECKING #5598</w:t>
        <w:tab/>
        <w:t xml:space="preserve">$10,954.40</w:t>
      </w:r>
    </w:p>
    <w:p w:rsidR="00000000" w:rsidDel="00000000" w:rsidP="00000000" w:rsidRDefault="00000000" w:rsidRPr="00000000" w14:paraId="0000005F">
      <w:pPr>
        <w:rPr/>
      </w:pPr>
      <w:r w:rsidDel="00000000" w:rsidR="00000000" w:rsidRPr="00000000">
        <w:rPr>
          <w:rtl w:val="0"/>
        </w:rPr>
        <w:t xml:space="preserve">DEPOSITS</w:t>
        <w:tab/>
        <w:t xml:space="preserve">$43,857.37</w:t>
      </w:r>
    </w:p>
    <w:p w:rsidR="00000000" w:rsidDel="00000000" w:rsidP="00000000" w:rsidRDefault="00000000" w:rsidRPr="00000000" w14:paraId="00000060">
      <w:pPr>
        <w:rPr/>
      </w:pPr>
      <w:r w:rsidDel="00000000" w:rsidR="00000000" w:rsidRPr="00000000">
        <w:rPr>
          <w:rtl w:val="0"/>
        </w:rPr>
        <w:t xml:space="preserve">CHECKS DRAWN</w:t>
        <w:tab/>
        <w:t xml:space="preserve">$34,539.72</w:t>
      </w:r>
    </w:p>
    <w:p w:rsidR="00000000" w:rsidDel="00000000" w:rsidP="00000000" w:rsidRDefault="00000000" w:rsidRPr="00000000" w14:paraId="00000061">
      <w:pPr>
        <w:rPr/>
      </w:pPr>
      <w:r w:rsidDel="00000000" w:rsidR="00000000" w:rsidRPr="00000000">
        <w:rPr>
          <w:rtl w:val="0"/>
        </w:rPr>
        <w:t xml:space="preserve">SUB TOTAL</w:t>
        <w:tab/>
        <w:t xml:space="preserve">$20,272.05</w:t>
      </w:r>
    </w:p>
    <w:p w:rsidR="00000000" w:rsidDel="00000000" w:rsidP="00000000" w:rsidRDefault="00000000" w:rsidRPr="00000000" w14:paraId="00000062">
      <w:pPr>
        <w:rPr/>
      </w:pPr>
      <w:r w:rsidDel="00000000" w:rsidR="00000000" w:rsidRPr="00000000">
        <w:rPr>
          <w:rtl w:val="0"/>
        </w:rPr>
        <w:t xml:space="preserve">OUTSTANDING CHECKS</w:t>
        <w:tab/>
        <w:t xml:space="preserve">$18,545.09</w:t>
      </w:r>
    </w:p>
    <w:p w:rsidR="00000000" w:rsidDel="00000000" w:rsidP="00000000" w:rsidRDefault="00000000" w:rsidRPr="00000000" w14:paraId="00000063">
      <w:pPr>
        <w:rPr/>
      </w:pPr>
      <w:r w:rsidDel="00000000" w:rsidR="00000000" w:rsidRPr="00000000">
        <w:rPr>
          <w:rtl w:val="0"/>
        </w:rPr>
        <w:t xml:space="preserve">OUTSTANDING DEPOSITS</w:t>
        <w:tab/>
        <w:t xml:space="preserve">$0.00</w:t>
      </w:r>
    </w:p>
    <w:p w:rsidR="00000000" w:rsidDel="00000000" w:rsidP="00000000" w:rsidRDefault="00000000" w:rsidRPr="00000000" w14:paraId="00000064">
      <w:pPr>
        <w:rPr/>
      </w:pPr>
      <w:r w:rsidDel="00000000" w:rsidR="00000000" w:rsidRPr="00000000">
        <w:rPr>
          <w:rtl w:val="0"/>
        </w:rPr>
        <w:t xml:space="preserve">ADJUSTED CHECKING BALANCE</w:t>
        <w:tab/>
        <w:t xml:space="preserve">$1,726.96</w:t>
        <w:tab/>
      </w:r>
    </w:p>
    <w:p w:rsidR="00000000" w:rsidDel="00000000" w:rsidP="00000000" w:rsidRDefault="00000000" w:rsidRPr="00000000" w14:paraId="00000065">
      <w:pPr>
        <w:rPr/>
      </w:pPr>
      <w:r w:rsidDel="00000000" w:rsidR="00000000" w:rsidRPr="00000000">
        <w:rPr>
          <w:rtl w:val="0"/>
        </w:rPr>
        <w:tab/>
      </w:r>
    </w:p>
    <w:p w:rsidR="00000000" w:rsidDel="00000000" w:rsidP="00000000" w:rsidRDefault="00000000" w:rsidRPr="00000000" w14:paraId="00000066">
      <w:pPr>
        <w:rPr/>
      </w:pPr>
      <w:r w:rsidDel="00000000" w:rsidR="00000000" w:rsidRPr="00000000">
        <w:rPr>
          <w:rtl w:val="0"/>
        </w:rPr>
        <w:t xml:space="preserve">TRANSFERS FROM GEN SAVS#2470 TO GEN CKG#5598</w:t>
        <w:tab/>
        <w:t xml:space="preserve">$98,817.17</w:t>
      </w:r>
    </w:p>
    <w:p w:rsidR="00000000" w:rsidDel="00000000" w:rsidP="00000000" w:rsidRDefault="00000000" w:rsidRPr="00000000" w14:paraId="00000067">
      <w:pPr>
        <w:rPr/>
      </w:pPr>
      <w:r w:rsidDel="00000000" w:rsidR="00000000" w:rsidRPr="00000000">
        <w:rPr>
          <w:rtl w:val="0"/>
        </w:rPr>
        <w:t xml:space="preserve">CHECKS DRAWN 08/08/2022</w:t>
        <w:tab/>
        <w:t xml:space="preserve">$98,817.17</w:t>
      </w:r>
    </w:p>
    <w:p w:rsidR="00000000" w:rsidDel="00000000" w:rsidP="00000000" w:rsidRDefault="00000000" w:rsidRPr="00000000" w14:paraId="00000068">
      <w:pPr>
        <w:rPr/>
      </w:pPr>
      <w:r w:rsidDel="00000000" w:rsidR="00000000" w:rsidRPr="00000000">
        <w:rPr>
          <w:rtl w:val="0"/>
        </w:rPr>
        <w:t xml:space="preserve">CHECKING BALANCE TO DATE</w:t>
        <w:tab/>
        <w:t xml:space="preserve">$1,726.96</w:t>
        <w:tab/>
      </w:r>
    </w:p>
    <w:p w:rsidR="00000000" w:rsidDel="00000000" w:rsidP="00000000" w:rsidRDefault="00000000" w:rsidRPr="00000000" w14:paraId="00000069">
      <w:pPr>
        <w:rPr/>
      </w:pPr>
      <w:r w:rsidDel="00000000" w:rsidR="00000000" w:rsidRPr="00000000">
        <w:rPr>
          <w:rtl w:val="0"/>
        </w:rPr>
        <w:tab/>
      </w:r>
    </w:p>
    <w:p w:rsidR="00000000" w:rsidDel="00000000" w:rsidP="00000000" w:rsidRDefault="00000000" w:rsidRPr="00000000" w14:paraId="0000006A">
      <w:pPr>
        <w:rPr/>
      </w:pPr>
      <w:r w:rsidDel="00000000" w:rsidR="00000000" w:rsidRPr="00000000">
        <w:rPr>
          <w:rtl w:val="0"/>
        </w:rPr>
        <w:t xml:space="preserve">BALANCE OF ACCOUNTS TO DATE:</w:t>
        <w:tab/>
      </w:r>
    </w:p>
    <w:p w:rsidR="00000000" w:rsidDel="00000000" w:rsidP="00000000" w:rsidRDefault="00000000" w:rsidRPr="00000000" w14:paraId="0000006B">
      <w:pPr>
        <w:rPr/>
      </w:pPr>
      <w:r w:rsidDel="00000000" w:rsidR="00000000" w:rsidRPr="00000000">
        <w:rPr>
          <w:rtl w:val="0"/>
        </w:rPr>
        <w:tab/>
      </w:r>
    </w:p>
    <w:p w:rsidR="00000000" w:rsidDel="00000000" w:rsidP="00000000" w:rsidRDefault="00000000" w:rsidRPr="00000000" w14:paraId="0000006C">
      <w:pPr>
        <w:rPr/>
      </w:pPr>
      <w:r w:rsidDel="00000000" w:rsidR="00000000" w:rsidRPr="00000000">
        <w:rPr>
          <w:rtl w:val="0"/>
        </w:rPr>
        <w:t xml:space="preserve">GENERAL CHECKING BALANCE #5598</w:t>
        <w:tab/>
        <w:t xml:space="preserve">$1,726.96</w:t>
        <w:tab/>
      </w:r>
    </w:p>
    <w:p w:rsidR="00000000" w:rsidDel="00000000" w:rsidP="00000000" w:rsidRDefault="00000000" w:rsidRPr="00000000" w14:paraId="0000006D">
      <w:pPr>
        <w:rPr/>
      </w:pPr>
      <w:r w:rsidDel="00000000" w:rsidR="00000000" w:rsidRPr="00000000">
        <w:rPr>
          <w:rtl w:val="0"/>
        </w:rPr>
        <w:t xml:space="preserve">SOUTHERN MICHIGAN BANK GENERAL SAVINGS #2470</w:t>
        <w:tab/>
        <w:t xml:space="preserve">$538,744.57</w:t>
      </w:r>
    </w:p>
    <w:p w:rsidR="00000000" w:rsidDel="00000000" w:rsidP="00000000" w:rsidRDefault="00000000" w:rsidRPr="00000000" w14:paraId="0000006E">
      <w:pPr>
        <w:rPr/>
      </w:pPr>
      <w:r w:rsidDel="00000000" w:rsidR="00000000" w:rsidRPr="00000000">
        <w:rPr>
          <w:rtl w:val="0"/>
        </w:rPr>
        <w:t xml:space="preserve">(Includes $126,500  FIRE TRUCK FUND)</w:t>
        <w:tab/>
      </w:r>
    </w:p>
    <w:p w:rsidR="00000000" w:rsidDel="00000000" w:rsidP="00000000" w:rsidRDefault="00000000" w:rsidRPr="00000000" w14:paraId="0000006F">
      <w:pPr>
        <w:rPr/>
      </w:pPr>
      <w:r w:rsidDel="00000000" w:rsidR="00000000" w:rsidRPr="00000000">
        <w:rPr>
          <w:rtl w:val="0"/>
        </w:rPr>
        <w:t xml:space="preserve">(Includes $9,267.88 in Inspections/Building Fund)</w:t>
        <w:tab/>
        <w:tab/>
      </w:r>
    </w:p>
    <w:p w:rsidR="00000000" w:rsidDel="00000000" w:rsidP="00000000" w:rsidRDefault="00000000" w:rsidRPr="00000000" w14:paraId="00000070">
      <w:pPr>
        <w:rPr/>
      </w:pPr>
      <w:r w:rsidDel="00000000" w:rsidR="00000000" w:rsidRPr="00000000">
        <w:rPr>
          <w:rtl w:val="0"/>
        </w:rPr>
        <w:t xml:space="preserve">ARBOR CU #659</w:t>
        <w:tab/>
      </w:r>
    </w:p>
    <w:p w:rsidR="00000000" w:rsidDel="00000000" w:rsidP="00000000" w:rsidRDefault="00000000" w:rsidRPr="00000000" w14:paraId="00000071">
      <w:pPr>
        <w:rPr/>
      </w:pPr>
      <w:r w:rsidDel="00000000" w:rsidR="00000000" w:rsidRPr="00000000">
        <w:rPr>
          <w:rtl w:val="0"/>
        </w:rPr>
        <w:t xml:space="preserve">ARBOR CU #659</w:t>
        <w:tab/>
        <w:t xml:space="preserve">$100,074.20</w:t>
        <w:tab/>
      </w:r>
    </w:p>
    <w:p w:rsidR="00000000" w:rsidDel="00000000" w:rsidP="00000000" w:rsidRDefault="00000000" w:rsidRPr="00000000" w14:paraId="00000072">
      <w:pPr>
        <w:rPr/>
      </w:pPr>
      <w:r w:rsidDel="00000000" w:rsidR="00000000" w:rsidRPr="00000000">
        <w:rPr>
          <w:rtl w:val="0"/>
        </w:rPr>
        <w:t xml:space="preserve">HORIZON BANK CD#1643 (4-12-23)</w:t>
        <w:tab/>
        <w:t xml:space="preserve">$187,425.25</w:t>
        <w:tab/>
      </w:r>
    </w:p>
    <w:p w:rsidR="00000000" w:rsidDel="00000000" w:rsidP="00000000" w:rsidRDefault="00000000" w:rsidRPr="00000000" w14:paraId="00000073">
      <w:pPr>
        <w:rPr/>
      </w:pPr>
      <w:r w:rsidDel="00000000" w:rsidR="00000000" w:rsidRPr="00000000">
        <w:rPr>
          <w:rtl w:val="0"/>
        </w:rPr>
        <w:t xml:space="preserve">HORIZON BANK SAVINGS #7914</w:t>
        <w:tab/>
        <w:t xml:space="preserve">$17,274.05</w:t>
        <w:tab/>
      </w:r>
    </w:p>
    <w:p w:rsidR="00000000" w:rsidDel="00000000" w:rsidP="00000000" w:rsidRDefault="00000000" w:rsidRPr="00000000" w14:paraId="00000074">
      <w:pPr>
        <w:rPr/>
      </w:pPr>
      <w:r w:rsidDel="00000000" w:rsidR="00000000" w:rsidRPr="00000000">
        <w:rPr>
          <w:rtl w:val="0"/>
        </w:rPr>
        <w:t xml:space="preserve">KALAMAZOO COUNTY STATE BANK CKG #1518 "ARPA"</w:t>
        <w:tab/>
        <w:t xml:space="preserve">$390,766.83</w:t>
      </w:r>
    </w:p>
    <w:p w:rsidR="00000000" w:rsidDel="00000000" w:rsidP="00000000" w:rsidRDefault="00000000" w:rsidRPr="00000000" w14:paraId="00000075">
      <w:pPr>
        <w:rPr/>
      </w:pPr>
      <w:r w:rsidDel="00000000" w:rsidR="00000000" w:rsidRPr="00000000">
        <w:rPr>
          <w:rtl w:val="0"/>
        </w:rPr>
        <w:t xml:space="preserve">KELLOGG COMM FED CU CD#9300  (12-15-22)</w:t>
        <w:tab/>
        <w:t xml:space="preserve">$81,366.01</w:t>
      </w:r>
    </w:p>
    <w:p w:rsidR="00000000" w:rsidDel="00000000" w:rsidP="00000000" w:rsidRDefault="00000000" w:rsidRPr="00000000" w14:paraId="00000076">
      <w:pPr>
        <w:rPr/>
      </w:pPr>
      <w:r w:rsidDel="00000000" w:rsidR="00000000" w:rsidRPr="00000000">
        <w:rPr>
          <w:rtl w:val="0"/>
        </w:rPr>
        <w:t xml:space="preserve">KELLOGG COMM FED CU SAVINGS</w:t>
        <w:tab/>
        <w:t xml:space="preserve">$5.00</w:t>
      </w:r>
    </w:p>
    <w:p w:rsidR="00000000" w:rsidDel="00000000" w:rsidP="00000000" w:rsidRDefault="00000000" w:rsidRPr="00000000" w14:paraId="00000077">
      <w:pPr>
        <w:rPr/>
      </w:pPr>
      <w:r w:rsidDel="00000000" w:rsidR="00000000" w:rsidRPr="00000000">
        <w:rPr>
          <w:rtl w:val="0"/>
        </w:rPr>
        <w:t xml:space="preserve">OMNI CU MONEY MARKET# 1540</w:t>
        <w:tab/>
        <w:t xml:space="preserve">$241,312.62</w:t>
      </w:r>
    </w:p>
    <w:p w:rsidR="00000000" w:rsidDel="00000000" w:rsidP="00000000" w:rsidRDefault="00000000" w:rsidRPr="00000000" w14:paraId="00000078">
      <w:pPr>
        <w:rPr/>
      </w:pPr>
      <w:r w:rsidDel="00000000" w:rsidR="00000000" w:rsidRPr="00000000">
        <w:rPr>
          <w:rtl w:val="0"/>
        </w:rPr>
        <w:t xml:space="preserve">OMNI CU SAVINGS#1540</w:t>
        <w:tab/>
        <w:t xml:space="preserve">$840.73</w:t>
      </w:r>
    </w:p>
    <w:p w:rsidR="00000000" w:rsidDel="00000000" w:rsidP="00000000" w:rsidRDefault="00000000" w:rsidRPr="00000000" w14:paraId="00000079">
      <w:pPr>
        <w:rPr/>
      </w:pPr>
      <w:r w:rsidDel="00000000" w:rsidR="00000000" w:rsidRPr="00000000">
        <w:rPr>
          <w:rtl w:val="0"/>
        </w:rPr>
        <w:t xml:space="preserve">SOUTHERN MICHIGAN BANK CD#5608 (06-16-23)</w:t>
        <w:tab/>
        <w:t xml:space="preserve">$52,595.65</w:t>
      </w:r>
    </w:p>
    <w:p w:rsidR="00000000" w:rsidDel="00000000" w:rsidP="00000000" w:rsidRDefault="00000000" w:rsidRPr="00000000" w14:paraId="0000007A">
      <w:pPr>
        <w:rPr/>
      </w:pPr>
      <w:r w:rsidDel="00000000" w:rsidR="00000000" w:rsidRPr="00000000">
        <w:rPr>
          <w:rtl w:val="0"/>
        </w:rPr>
        <w:t xml:space="preserve">SOUTHERN MICHIGAN BANK ESCROW #2468 </w:t>
        <w:tab/>
        <w:t xml:space="preserve">$2.49</w:t>
        <w:tab/>
      </w:r>
    </w:p>
    <w:p w:rsidR="00000000" w:rsidDel="00000000" w:rsidP="00000000" w:rsidRDefault="00000000" w:rsidRPr="00000000" w14:paraId="0000007B">
      <w:pPr>
        <w:rPr/>
      </w:pPr>
      <w:r w:rsidDel="00000000" w:rsidR="00000000" w:rsidRPr="00000000">
        <w:rPr>
          <w:rtl w:val="0"/>
        </w:rPr>
        <w:t xml:space="preserve">THREE RIVERS BANKING CD#5040 (03-08-25)</w:t>
        <w:tab/>
        <w:t xml:space="preserve">$121,783.15</w:t>
      </w:r>
    </w:p>
    <w:p w:rsidR="00000000" w:rsidDel="00000000" w:rsidP="00000000" w:rsidRDefault="00000000" w:rsidRPr="00000000" w14:paraId="0000007C">
      <w:pPr>
        <w:rPr/>
      </w:pPr>
      <w:r w:rsidDel="00000000" w:rsidR="00000000" w:rsidRPr="00000000">
        <w:rPr>
          <w:rtl w:val="0"/>
        </w:rPr>
        <w:t xml:space="preserve">TOTAL CASH ACCOUNTS:</w:t>
        <w:tab/>
        <w:t xml:space="preserve">$1,733,917.51</w:t>
        <w:tab/>
        <w:tab/>
      </w:r>
    </w:p>
    <w:p w:rsidR="00000000" w:rsidDel="00000000" w:rsidP="00000000" w:rsidRDefault="00000000" w:rsidRPr="00000000" w14:paraId="0000007D">
      <w:pPr>
        <w:rPr/>
      </w:pPr>
      <w:r w:rsidDel="00000000" w:rsidR="00000000" w:rsidRPr="00000000">
        <w:rPr>
          <w:rtl w:val="0"/>
        </w:rPr>
        <w:tab/>
      </w:r>
    </w:p>
    <w:p w:rsidR="00000000" w:rsidDel="00000000" w:rsidP="00000000" w:rsidRDefault="00000000" w:rsidRPr="00000000" w14:paraId="0000007E">
      <w:pPr>
        <w:rPr/>
      </w:pPr>
      <w:r w:rsidDel="00000000" w:rsidR="00000000" w:rsidRPr="00000000">
        <w:rPr>
          <w:rtl w:val="0"/>
        </w:rPr>
        <w:t xml:space="preserve">TREASURER'S TAX PETTY CASH ON HAND:</w:t>
        <w:tab/>
        <w:t xml:space="preserve">$100.00</w:t>
        <w:tab/>
      </w:r>
    </w:p>
    <w:p w:rsidR="00000000" w:rsidDel="00000000" w:rsidP="00000000" w:rsidRDefault="00000000" w:rsidRPr="00000000" w14:paraId="0000007F">
      <w:pPr>
        <w:rPr/>
      </w:pPr>
      <w:r w:rsidDel="00000000" w:rsidR="00000000" w:rsidRPr="00000000">
        <w:rPr>
          <w:rtl w:val="0"/>
        </w:rPr>
        <w:tab/>
      </w:r>
    </w:p>
    <w:p w:rsidR="00000000" w:rsidDel="00000000" w:rsidP="00000000" w:rsidRDefault="00000000" w:rsidRPr="00000000" w14:paraId="00000080">
      <w:pPr>
        <w:rPr/>
      </w:pPr>
      <w:r w:rsidDel="00000000" w:rsidR="00000000" w:rsidRPr="00000000">
        <w:rPr>
          <w:rtl w:val="0"/>
        </w:rPr>
        <w:t xml:space="preserve">2021-2022 TAX CHECKING #2819 &amp; SAVINGS #5614 ACCTS SUMMARY</w:t>
        <w:tab/>
      </w:r>
    </w:p>
    <w:p w:rsidR="00000000" w:rsidDel="00000000" w:rsidP="00000000" w:rsidRDefault="00000000" w:rsidRPr="00000000" w14:paraId="00000081">
      <w:pPr>
        <w:rPr/>
      </w:pPr>
      <w:r w:rsidDel="00000000" w:rsidR="00000000" w:rsidRPr="00000000">
        <w:rPr>
          <w:rtl w:val="0"/>
        </w:rPr>
        <w:t xml:space="preserve">Balance Forward Tax Accounts:</w:t>
        <w:tab/>
        <w:t xml:space="preserve">$263.35</w:t>
      </w:r>
    </w:p>
    <w:p w:rsidR="00000000" w:rsidDel="00000000" w:rsidP="00000000" w:rsidRDefault="00000000" w:rsidRPr="00000000" w14:paraId="00000082">
      <w:pPr>
        <w:rPr/>
      </w:pPr>
      <w:r w:rsidDel="00000000" w:rsidR="00000000" w:rsidRPr="00000000">
        <w:rPr>
          <w:rtl w:val="0"/>
        </w:rPr>
        <w:t xml:space="preserve">Plus Tax Deposits #2819 07/12/22-08/08/22</w:t>
        <w:tab/>
        <w:t xml:space="preserve">$307,513.84</w:t>
      </w:r>
    </w:p>
    <w:p w:rsidR="00000000" w:rsidDel="00000000" w:rsidP="00000000" w:rsidRDefault="00000000" w:rsidRPr="00000000" w14:paraId="00000083">
      <w:pPr>
        <w:rPr/>
      </w:pPr>
      <w:r w:rsidDel="00000000" w:rsidR="00000000" w:rsidRPr="00000000">
        <w:rPr>
          <w:rtl w:val="0"/>
        </w:rPr>
        <w:t xml:space="preserve">Minus Service Chgs #2819 &amp; #5614</w:t>
        <w:tab/>
        <w:t xml:space="preserve">$0.00</w:t>
      </w:r>
    </w:p>
    <w:p w:rsidR="00000000" w:rsidDel="00000000" w:rsidP="00000000" w:rsidRDefault="00000000" w:rsidRPr="00000000" w14:paraId="00000084">
      <w:pPr>
        <w:rPr/>
      </w:pPr>
      <w:r w:rsidDel="00000000" w:rsidR="00000000" w:rsidRPr="00000000">
        <w:rPr>
          <w:rtl w:val="0"/>
        </w:rPr>
        <w:t xml:space="preserve">Plus Interest #2819 &amp; #5614/or NSF fees paid</w:t>
        <w:tab/>
        <w:t xml:space="preserve">$2.07</w:t>
      </w:r>
    </w:p>
    <w:p w:rsidR="00000000" w:rsidDel="00000000" w:rsidP="00000000" w:rsidRDefault="00000000" w:rsidRPr="00000000" w14:paraId="00000085">
      <w:pPr>
        <w:rPr/>
      </w:pPr>
      <w:r w:rsidDel="00000000" w:rsidR="00000000" w:rsidRPr="00000000">
        <w:rPr>
          <w:rtl w:val="0"/>
        </w:rPr>
        <w:t xml:space="preserve">Plus Voided Checks/adjustments</w:t>
        <w:tab/>
        <w:t xml:space="preserve">$0.00</w:t>
      </w:r>
    </w:p>
    <w:p w:rsidR="00000000" w:rsidDel="00000000" w:rsidP="00000000" w:rsidRDefault="00000000" w:rsidRPr="00000000" w14:paraId="00000086">
      <w:pPr>
        <w:rPr/>
      </w:pPr>
      <w:r w:rsidDel="00000000" w:rsidR="00000000" w:rsidRPr="00000000">
        <w:rPr>
          <w:rtl w:val="0"/>
        </w:rPr>
        <w:t xml:space="preserve">Minus NSF/reversals etc.</w:t>
        <w:tab/>
        <w:t xml:space="preserve">$0.00</w:t>
      </w:r>
    </w:p>
    <w:p w:rsidR="00000000" w:rsidDel="00000000" w:rsidP="00000000" w:rsidRDefault="00000000" w:rsidRPr="00000000" w14:paraId="00000087">
      <w:pPr>
        <w:rPr/>
      </w:pPr>
      <w:r w:rsidDel="00000000" w:rsidR="00000000" w:rsidRPr="00000000">
        <w:rPr>
          <w:rtl w:val="0"/>
        </w:rPr>
        <w:t xml:space="preserve">Minus Pmts/transfers made #2819 07/12/22-8/08/22</w:t>
        <w:tab/>
        <w:t xml:space="preserve">$283,167.81</w:t>
      </w:r>
    </w:p>
    <w:p w:rsidR="00000000" w:rsidDel="00000000" w:rsidP="00000000" w:rsidRDefault="00000000" w:rsidRPr="00000000" w14:paraId="00000088">
      <w:pPr>
        <w:rPr/>
      </w:pPr>
      <w:r w:rsidDel="00000000" w:rsidR="00000000" w:rsidRPr="00000000">
        <w:rPr>
          <w:rtl w:val="0"/>
        </w:rPr>
        <w:t xml:space="preserve">TOTAL COMBINED TAX ACCOUNTS AS OF 08/08/2022</w:t>
        <w:tab/>
        <w:t xml:space="preserve">$24,611.45</w:t>
      </w:r>
    </w:p>
    <w:p w:rsidR="00000000" w:rsidDel="00000000" w:rsidP="00000000" w:rsidRDefault="00000000" w:rsidRPr="00000000" w14:paraId="00000089">
      <w:pPr>
        <w:rPr/>
      </w:pPr>
      <w:r w:rsidDel="00000000" w:rsidR="00000000" w:rsidRPr="00000000">
        <w:rPr>
          <w:rtl w:val="0"/>
        </w:rPr>
      </w:r>
    </w:p>
    <w:p w:rsidR="00000000" w:rsidDel="00000000" w:rsidP="00000000" w:rsidRDefault="00000000" w:rsidRPr="00000000" w14:paraId="0000008A">
      <w:pPr>
        <w:rPr>
          <w:b w:val="1"/>
          <w:sz w:val="24"/>
          <w:szCs w:val="24"/>
        </w:rPr>
      </w:pPr>
      <w:r w:rsidDel="00000000" w:rsidR="00000000" w:rsidRPr="00000000">
        <w:rPr>
          <w:rtl w:val="0"/>
        </w:rPr>
      </w:r>
    </w:p>
    <w:p w:rsidR="00000000" w:rsidDel="00000000" w:rsidP="00000000" w:rsidRDefault="00000000" w:rsidRPr="00000000" w14:paraId="0000008B">
      <w:pPr>
        <w:rPr>
          <w:b w:val="1"/>
          <w:sz w:val="24"/>
          <w:szCs w:val="24"/>
        </w:rPr>
      </w:pPr>
      <w:r w:rsidDel="00000000" w:rsidR="00000000" w:rsidRPr="00000000">
        <w:rPr>
          <w:b w:val="1"/>
          <w:sz w:val="24"/>
          <w:szCs w:val="24"/>
          <w:rtl w:val="0"/>
        </w:rPr>
        <w:t xml:space="preserve">Regular Meeting Minutes:</w:t>
      </w:r>
    </w:p>
    <w:p w:rsidR="00000000" w:rsidDel="00000000" w:rsidP="00000000" w:rsidRDefault="00000000" w:rsidRPr="00000000" w14:paraId="0000008C">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LOCKPORT TOWNSHIP REGULAR MEETING</w:t>
      </w:r>
    </w:p>
    <w:p w:rsidR="00000000" w:rsidDel="00000000" w:rsidP="00000000" w:rsidRDefault="00000000" w:rsidRPr="00000000" w14:paraId="0000008D">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58982 Holtom Rd. Three Rivers, MI</w:t>
      </w:r>
    </w:p>
    <w:p w:rsidR="00000000" w:rsidDel="00000000" w:rsidP="00000000" w:rsidRDefault="00000000" w:rsidRPr="00000000" w14:paraId="0000008E">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July 11, 2022</w:t>
      </w:r>
    </w:p>
    <w:p w:rsidR="00000000" w:rsidDel="00000000" w:rsidP="00000000" w:rsidRDefault="00000000" w:rsidRPr="00000000" w14:paraId="0000008F">
      <w:pPr>
        <w:spacing w:line="240"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90">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91">
      <w:pPr>
        <w:spacing w:line="240" w:lineRule="auto"/>
        <w:rPr>
          <w:rFonts w:ascii="Calibri" w:cs="Calibri" w:eastAsia="Calibri" w:hAnsi="Calibri"/>
          <w:b w:val="1"/>
        </w:rPr>
      </w:pPr>
      <w:r w:rsidDel="00000000" w:rsidR="00000000" w:rsidRPr="00000000">
        <w:rPr>
          <w:rFonts w:ascii="Calibri" w:cs="Calibri" w:eastAsia="Calibri" w:hAnsi="Calibri"/>
          <w:b w:val="1"/>
          <w:u w:val="single"/>
          <w:rtl w:val="0"/>
        </w:rPr>
        <w:t xml:space="preserve">Members Present</w:t>
      </w:r>
      <w:r w:rsidDel="00000000" w:rsidR="00000000" w:rsidRPr="00000000">
        <w:rPr>
          <w:rFonts w:ascii="Calibri" w:cs="Calibri" w:eastAsia="Calibri" w:hAnsi="Calibri"/>
          <w:b w:val="1"/>
          <w:rtl w:val="0"/>
        </w:rPr>
        <w:t xml:space="preserve">:  Mark Major, Mike Friesner, Christy Trammell, Rick Daniels &amp; Donna Grubbs.  </w:t>
      </w:r>
    </w:p>
    <w:p w:rsidR="00000000" w:rsidDel="00000000" w:rsidP="00000000" w:rsidRDefault="00000000" w:rsidRPr="00000000" w14:paraId="00000092">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Also present: Doug Kuhlman, Dale Hutson, Elena Meadows and Beccy Friesner.</w:t>
      </w:r>
    </w:p>
    <w:p w:rsidR="00000000" w:rsidDel="00000000" w:rsidP="00000000" w:rsidRDefault="00000000" w:rsidRPr="00000000" w14:paraId="00000093">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94">
      <w:pPr>
        <w:spacing w:line="240" w:lineRule="auto"/>
        <w:rPr>
          <w:rFonts w:ascii="Calibri" w:cs="Calibri" w:eastAsia="Calibri" w:hAnsi="Calibri"/>
          <w:b w:val="1"/>
        </w:rPr>
      </w:pPr>
      <w:r w:rsidDel="00000000" w:rsidR="00000000" w:rsidRPr="00000000">
        <w:rPr>
          <w:rFonts w:ascii="Calibri" w:cs="Calibri" w:eastAsia="Calibri" w:hAnsi="Calibri"/>
          <w:b w:val="1"/>
          <w:u w:val="single"/>
          <w:rtl w:val="0"/>
        </w:rPr>
        <w:t xml:space="preserve">Members Absent</w:t>
      </w:r>
      <w:r w:rsidDel="00000000" w:rsidR="00000000" w:rsidRPr="00000000">
        <w:rPr>
          <w:rFonts w:ascii="Calibri" w:cs="Calibri" w:eastAsia="Calibri" w:hAnsi="Calibri"/>
          <w:b w:val="1"/>
          <w:rtl w:val="0"/>
        </w:rPr>
        <w:t xml:space="preserve">:  none</w:t>
      </w:r>
    </w:p>
    <w:p w:rsidR="00000000" w:rsidDel="00000000" w:rsidP="00000000" w:rsidRDefault="00000000" w:rsidRPr="00000000" w14:paraId="00000095">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096">
      <w:pPr>
        <w:spacing w:line="240" w:lineRule="auto"/>
        <w:rPr>
          <w:rFonts w:ascii="Calibri" w:cs="Calibri" w:eastAsia="Calibri" w:hAnsi="Calibri"/>
          <w:b w:val="1"/>
        </w:rPr>
      </w:pPr>
      <w:r w:rsidDel="00000000" w:rsidR="00000000" w:rsidRPr="00000000">
        <w:rPr>
          <w:rFonts w:ascii="Calibri" w:cs="Calibri" w:eastAsia="Calibri" w:hAnsi="Calibri"/>
          <w:b w:val="1"/>
          <w:u w:val="single"/>
          <w:rtl w:val="0"/>
        </w:rPr>
        <w:t xml:space="preserve">Call to order</w:t>
      </w:r>
      <w:r w:rsidDel="00000000" w:rsidR="00000000" w:rsidRPr="00000000">
        <w:rPr>
          <w:rFonts w:ascii="Calibri" w:cs="Calibri" w:eastAsia="Calibri" w:hAnsi="Calibri"/>
          <w:b w:val="1"/>
          <w:rtl w:val="0"/>
        </w:rPr>
        <w:t xml:space="preserve">:   The meeting was called to order by Supervisor Major at 6:00 p.m. </w:t>
      </w:r>
    </w:p>
    <w:p w:rsidR="00000000" w:rsidDel="00000000" w:rsidP="00000000" w:rsidRDefault="00000000" w:rsidRPr="00000000" w14:paraId="00000097">
      <w:pPr>
        <w:spacing w:line="240" w:lineRule="auto"/>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98">
      <w:pPr>
        <w:spacing w:line="240" w:lineRule="auto"/>
        <w:rPr>
          <w:rFonts w:ascii="Calibri" w:cs="Calibri" w:eastAsia="Calibri" w:hAnsi="Calibri"/>
          <w:b w:val="1"/>
        </w:rPr>
      </w:pPr>
      <w:r w:rsidDel="00000000" w:rsidR="00000000" w:rsidRPr="00000000">
        <w:rPr>
          <w:rFonts w:ascii="Calibri" w:cs="Calibri" w:eastAsia="Calibri" w:hAnsi="Calibri"/>
          <w:b w:val="1"/>
          <w:u w:val="single"/>
          <w:rtl w:val="0"/>
        </w:rPr>
        <w:t xml:space="preserve">Approval of Agenda</w:t>
      </w:r>
      <w:r w:rsidDel="00000000" w:rsidR="00000000" w:rsidRPr="00000000">
        <w:rPr>
          <w:rFonts w:ascii="Calibri" w:cs="Calibri" w:eastAsia="Calibri" w:hAnsi="Calibri"/>
          <w:b w:val="1"/>
          <w:rtl w:val="0"/>
        </w:rPr>
        <w:t xml:space="preserve">: Friesner made a motion to the approve the agenda. Trammell seconded the motion.  MOTION CARRIED 5-0. </w:t>
      </w:r>
    </w:p>
    <w:p w:rsidR="00000000" w:rsidDel="00000000" w:rsidP="00000000" w:rsidRDefault="00000000" w:rsidRPr="00000000" w14:paraId="00000099">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9A">
      <w:pPr>
        <w:spacing w:line="240" w:lineRule="auto"/>
        <w:rPr>
          <w:rFonts w:ascii="Calibri" w:cs="Calibri" w:eastAsia="Calibri" w:hAnsi="Calibri"/>
          <w:b w:val="1"/>
        </w:rPr>
      </w:pPr>
      <w:r w:rsidDel="00000000" w:rsidR="00000000" w:rsidRPr="00000000">
        <w:rPr>
          <w:rFonts w:ascii="Calibri" w:cs="Calibri" w:eastAsia="Calibri" w:hAnsi="Calibri"/>
          <w:b w:val="1"/>
          <w:u w:val="single"/>
          <w:rtl w:val="0"/>
        </w:rPr>
        <w:t xml:space="preserve">Approval of the Consent Agenda</w:t>
      </w:r>
      <w:r w:rsidDel="00000000" w:rsidR="00000000" w:rsidRPr="00000000">
        <w:rPr>
          <w:rFonts w:ascii="Calibri" w:cs="Calibri" w:eastAsia="Calibri" w:hAnsi="Calibri"/>
          <w:b w:val="1"/>
          <w:rtl w:val="0"/>
        </w:rPr>
        <w:t xml:space="preserve">:  Trammell made a motion to accept the consent agenda which included: Treasurer’s Cash Statement, Nottawa Library Report, Regular Meeting Minutes for June 13, 2022, Water Board Report, Centreville Fire Chief’s Report, Government Relations Committee Report and Website Report.  Friesner seconded the motion.  MOTION CARRIED 5-0. </w:t>
      </w:r>
    </w:p>
    <w:p w:rsidR="00000000" w:rsidDel="00000000" w:rsidP="00000000" w:rsidRDefault="00000000" w:rsidRPr="00000000" w14:paraId="0000009B">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9C">
      <w:pPr>
        <w:spacing w:line="240" w:lineRule="auto"/>
        <w:rPr>
          <w:rFonts w:ascii="Calibri" w:cs="Calibri" w:eastAsia="Calibri" w:hAnsi="Calibri"/>
          <w:b w:val="1"/>
        </w:rPr>
      </w:pPr>
      <w:r w:rsidDel="00000000" w:rsidR="00000000" w:rsidRPr="00000000">
        <w:rPr>
          <w:rFonts w:ascii="Calibri" w:cs="Calibri" w:eastAsia="Calibri" w:hAnsi="Calibri"/>
          <w:b w:val="1"/>
          <w:u w:val="single"/>
          <w:rtl w:val="0"/>
        </w:rPr>
        <w:t xml:space="preserve">Public Comments</w:t>
      </w:r>
      <w:r w:rsidDel="00000000" w:rsidR="00000000" w:rsidRPr="00000000">
        <w:rPr>
          <w:rFonts w:ascii="Calibri" w:cs="Calibri" w:eastAsia="Calibri" w:hAnsi="Calibri"/>
          <w:b w:val="1"/>
          <w:rtl w:val="0"/>
        </w:rPr>
        <w:t xml:space="preserve">: none</w:t>
      </w:r>
    </w:p>
    <w:p w:rsidR="00000000" w:rsidDel="00000000" w:rsidP="00000000" w:rsidRDefault="00000000" w:rsidRPr="00000000" w14:paraId="0000009D">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9E">
      <w:pPr>
        <w:spacing w:line="240" w:lineRule="auto"/>
        <w:rPr>
          <w:rFonts w:ascii="Calibri" w:cs="Calibri" w:eastAsia="Calibri" w:hAnsi="Calibri"/>
          <w:b w:val="1"/>
        </w:rPr>
      </w:pPr>
      <w:r w:rsidDel="00000000" w:rsidR="00000000" w:rsidRPr="00000000">
        <w:rPr>
          <w:rFonts w:ascii="Calibri" w:cs="Calibri" w:eastAsia="Calibri" w:hAnsi="Calibri"/>
          <w:b w:val="1"/>
          <w:u w:val="single"/>
          <w:rtl w:val="0"/>
        </w:rPr>
        <w:t xml:space="preserve">County ARPA Funds</w:t>
      </w:r>
      <w:r w:rsidDel="00000000" w:rsidR="00000000" w:rsidRPr="00000000">
        <w:rPr>
          <w:rFonts w:ascii="Calibri" w:cs="Calibri" w:eastAsia="Calibri" w:hAnsi="Calibri"/>
          <w:b w:val="1"/>
          <w:rtl w:val="0"/>
        </w:rPr>
        <w:t xml:space="preserve">: Kuhlman discussed a joint application with Fabius and Park for a feasibility study to develop water and sewer along the US 131 corridor.  Daniels made a motion to have Kuhlman fill out the application to the County for $125,000 on behalf of Lockport Township which will cover township costs.  Friesner seconded.  Motion passed 5-0.</w:t>
      </w:r>
    </w:p>
    <w:p w:rsidR="00000000" w:rsidDel="00000000" w:rsidP="00000000" w:rsidRDefault="00000000" w:rsidRPr="00000000" w14:paraId="0000009F">
      <w:pPr>
        <w:spacing w:line="240" w:lineRule="auto"/>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A0">
      <w:pPr>
        <w:spacing w:line="240" w:lineRule="auto"/>
        <w:rPr>
          <w:rFonts w:ascii="Calibri" w:cs="Calibri" w:eastAsia="Calibri" w:hAnsi="Calibri"/>
          <w:b w:val="1"/>
        </w:rPr>
      </w:pPr>
      <w:r w:rsidDel="00000000" w:rsidR="00000000" w:rsidRPr="00000000">
        <w:rPr>
          <w:rFonts w:ascii="Calibri" w:cs="Calibri" w:eastAsia="Calibri" w:hAnsi="Calibri"/>
          <w:b w:val="1"/>
          <w:u w:val="single"/>
          <w:rtl w:val="0"/>
        </w:rPr>
        <w:t xml:space="preserve">Enforcement Officer Report</w:t>
      </w:r>
      <w:r w:rsidDel="00000000" w:rsidR="00000000" w:rsidRPr="00000000">
        <w:rPr>
          <w:rFonts w:ascii="Calibri" w:cs="Calibri" w:eastAsia="Calibri" w:hAnsi="Calibri"/>
          <w:b w:val="1"/>
          <w:rtl w:val="0"/>
        </w:rPr>
        <w:t xml:space="preserve">:  Kuhlman presented a written report, discussed recent Graber Industries fire and the cost the township may have to incur for excavation and fire departments and how those costs could be recovered.</w:t>
      </w:r>
    </w:p>
    <w:p w:rsidR="00000000" w:rsidDel="00000000" w:rsidP="00000000" w:rsidRDefault="00000000" w:rsidRPr="00000000" w14:paraId="000000A1">
      <w:pPr>
        <w:spacing w:line="240" w:lineRule="auto"/>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A2">
      <w:pPr>
        <w:spacing w:line="240" w:lineRule="auto"/>
        <w:rPr>
          <w:rFonts w:ascii="Calibri" w:cs="Calibri" w:eastAsia="Calibri" w:hAnsi="Calibri"/>
          <w:b w:val="1"/>
        </w:rPr>
      </w:pPr>
      <w:r w:rsidDel="00000000" w:rsidR="00000000" w:rsidRPr="00000000">
        <w:rPr>
          <w:rFonts w:ascii="Calibri" w:cs="Calibri" w:eastAsia="Calibri" w:hAnsi="Calibri"/>
          <w:b w:val="1"/>
          <w:u w:val="single"/>
          <w:rtl w:val="0"/>
        </w:rPr>
        <w:t xml:space="preserve">Assessor’s Report</w:t>
      </w:r>
      <w:r w:rsidDel="00000000" w:rsidR="00000000" w:rsidRPr="00000000">
        <w:rPr>
          <w:rFonts w:ascii="Calibri" w:cs="Calibri" w:eastAsia="Calibri" w:hAnsi="Calibri"/>
          <w:b w:val="1"/>
          <w:rtl w:val="0"/>
        </w:rPr>
        <w:t xml:space="preserve">:  provided an update on the process to correct the property lines being off for 7 houses in a neighborhood and an update on the poverty resolution.</w:t>
      </w:r>
    </w:p>
    <w:p w:rsidR="00000000" w:rsidDel="00000000" w:rsidP="00000000" w:rsidRDefault="00000000" w:rsidRPr="00000000" w14:paraId="000000A3">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A4">
      <w:pPr>
        <w:spacing w:line="240" w:lineRule="auto"/>
        <w:rPr>
          <w:rFonts w:ascii="Calibri" w:cs="Calibri" w:eastAsia="Calibri" w:hAnsi="Calibri"/>
          <w:b w:val="1"/>
        </w:rPr>
      </w:pPr>
      <w:r w:rsidDel="00000000" w:rsidR="00000000" w:rsidRPr="00000000">
        <w:rPr>
          <w:rFonts w:ascii="Calibri" w:cs="Calibri" w:eastAsia="Calibri" w:hAnsi="Calibri"/>
          <w:b w:val="1"/>
          <w:u w:val="single"/>
          <w:rtl w:val="0"/>
        </w:rPr>
        <w:t xml:space="preserve">Treasurer's Report and Bills</w:t>
      </w:r>
      <w:r w:rsidDel="00000000" w:rsidR="00000000" w:rsidRPr="00000000">
        <w:rPr>
          <w:rFonts w:ascii="Calibri" w:cs="Calibri" w:eastAsia="Calibri" w:hAnsi="Calibri"/>
          <w:b w:val="1"/>
          <w:rtl w:val="0"/>
        </w:rPr>
        <w:t xml:space="preserve">:  Friesner reviewed the cash statement, Major made a motion to accept the report, pay the bills and file the report.  Daniels seconded.  Motion passed 5-0.  </w:t>
      </w:r>
    </w:p>
    <w:p w:rsidR="00000000" w:rsidDel="00000000" w:rsidP="00000000" w:rsidRDefault="00000000" w:rsidRPr="00000000" w14:paraId="000000A5">
      <w:pPr>
        <w:spacing w:line="240" w:lineRule="auto"/>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A6">
      <w:pPr>
        <w:spacing w:line="240" w:lineRule="auto"/>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Committee Reports</w:t>
      </w:r>
      <w:r w:rsidDel="00000000" w:rsidR="00000000" w:rsidRPr="00000000">
        <w:rPr>
          <w:rFonts w:ascii="Calibri" w:cs="Calibri" w:eastAsia="Calibri" w:hAnsi="Calibri"/>
          <w:b w:val="1"/>
          <w:rtl w:val="0"/>
        </w:rPr>
        <w:t xml:space="preserve">:</w:t>
      </w:r>
      <w:r w:rsidDel="00000000" w:rsidR="00000000" w:rsidRPr="00000000">
        <w:rPr>
          <w:rtl w:val="0"/>
        </w:rPr>
      </w:r>
    </w:p>
    <w:p w:rsidR="00000000" w:rsidDel="00000000" w:rsidP="00000000" w:rsidRDefault="00000000" w:rsidRPr="00000000" w14:paraId="000000A7">
      <w:pPr>
        <w:numPr>
          <w:ilvl w:val="0"/>
          <w:numId w:val="7"/>
        </w:numPr>
        <w:spacing w:line="240" w:lineRule="auto"/>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Government Relations Committee – report was included in the Consent Agenda. </w:t>
      </w:r>
    </w:p>
    <w:p w:rsidR="00000000" w:rsidDel="00000000" w:rsidP="00000000" w:rsidRDefault="00000000" w:rsidRPr="00000000" w14:paraId="000000A8">
      <w:pPr>
        <w:numPr>
          <w:ilvl w:val="0"/>
          <w:numId w:val="7"/>
        </w:numPr>
        <w:spacing w:line="240" w:lineRule="auto"/>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ZBA – none</w:t>
      </w:r>
    </w:p>
    <w:p w:rsidR="00000000" w:rsidDel="00000000" w:rsidP="00000000" w:rsidRDefault="00000000" w:rsidRPr="00000000" w14:paraId="000000A9">
      <w:pPr>
        <w:numPr>
          <w:ilvl w:val="0"/>
          <w:numId w:val="7"/>
        </w:numPr>
        <w:spacing w:line="240" w:lineRule="auto"/>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Elections – AV Ballot requests were over 400 already</w:t>
      </w:r>
    </w:p>
    <w:p w:rsidR="00000000" w:rsidDel="00000000" w:rsidP="00000000" w:rsidRDefault="00000000" w:rsidRPr="00000000" w14:paraId="000000AA">
      <w:pPr>
        <w:numPr>
          <w:ilvl w:val="0"/>
          <w:numId w:val="7"/>
        </w:numPr>
        <w:spacing w:line="240" w:lineRule="auto"/>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Nottawa Library – report was included in the Consent Agenda.</w:t>
      </w:r>
    </w:p>
    <w:p w:rsidR="00000000" w:rsidDel="00000000" w:rsidP="00000000" w:rsidRDefault="00000000" w:rsidRPr="00000000" w14:paraId="000000AB">
      <w:pPr>
        <w:numPr>
          <w:ilvl w:val="0"/>
          <w:numId w:val="7"/>
        </w:numPr>
        <w:spacing w:line="240" w:lineRule="auto"/>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Centreville Fire Board – none</w:t>
      </w:r>
    </w:p>
    <w:p w:rsidR="00000000" w:rsidDel="00000000" w:rsidP="00000000" w:rsidRDefault="00000000" w:rsidRPr="00000000" w14:paraId="000000AC">
      <w:pPr>
        <w:numPr>
          <w:ilvl w:val="0"/>
          <w:numId w:val="7"/>
        </w:numPr>
        <w:spacing w:line="240" w:lineRule="auto"/>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Planning – none</w:t>
      </w:r>
    </w:p>
    <w:p w:rsidR="00000000" w:rsidDel="00000000" w:rsidP="00000000" w:rsidRDefault="00000000" w:rsidRPr="00000000" w14:paraId="000000AD">
      <w:pPr>
        <w:numPr>
          <w:ilvl w:val="0"/>
          <w:numId w:val="7"/>
        </w:numPr>
        <w:spacing w:line="240" w:lineRule="auto"/>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Three Rivers Library – Major read a report.</w:t>
      </w:r>
    </w:p>
    <w:p w:rsidR="00000000" w:rsidDel="00000000" w:rsidP="00000000" w:rsidRDefault="00000000" w:rsidRPr="00000000" w14:paraId="000000AE">
      <w:pPr>
        <w:numPr>
          <w:ilvl w:val="0"/>
          <w:numId w:val="7"/>
        </w:numPr>
        <w:spacing w:line="240" w:lineRule="auto"/>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Water Department – a budget was presented and due to questions regarding the budget and operations, a special meeting was called for Monday, July 18, 2022 at 6pm.</w:t>
      </w:r>
    </w:p>
    <w:p w:rsidR="00000000" w:rsidDel="00000000" w:rsidP="00000000" w:rsidRDefault="00000000" w:rsidRPr="00000000" w14:paraId="000000AF">
      <w:pPr>
        <w:numPr>
          <w:ilvl w:val="0"/>
          <w:numId w:val="7"/>
        </w:numPr>
        <w:spacing w:line="240" w:lineRule="auto"/>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Website – report was included in Consent Agenda.</w:t>
      </w:r>
    </w:p>
    <w:p w:rsidR="00000000" w:rsidDel="00000000" w:rsidP="00000000" w:rsidRDefault="00000000" w:rsidRPr="00000000" w14:paraId="000000B0">
      <w:pPr>
        <w:numPr>
          <w:ilvl w:val="0"/>
          <w:numId w:val="7"/>
        </w:numPr>
        <w:spacing w:line="240" w:lineRule="auto"/>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Building Committee – Grubbs provided an update on the new offices at the Hall.</w:t>
      </w:r>
    </w:p>
    <w:p w:rsidR="00000000" w:rsidDel="00000000" w:rsidP="00000000" w:rsidRDefault="00000000" w:rsidRPr="00000000" w14:paraId="000000B1">
      <w:pPr>
        <w:numPr>
          <w:ilvl w:val="0"/>
          <w:numId w:val="7"/>
        </w:numPr>
        <w:spacing w:line="240" w:lineRule="auto"/>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Roads Committee – none</w:t>
      </w:r>
    </w:p>
    <w:p w:rsidR="00000000" w:rsidDel="00000000" w:rsidP="00000000" w:rsidRDefault="00000000" w:rsidRPr="00000000" w14:paraId="000000B2">
      <w:pPr>
        <w:numPr>
          <w:ilvl w:val="0"/>
          <w:numId w:val="7"/>
        </w:numPr>
        <w:spacing w:line="240" w:lineRule="auto"/>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ARPA Funds Committee – Trammell reported consulting with MTA and funds can be used for furniture, technology and zoning books.  Friesner noted 2</w:t>
      </w:r>
      <w:r w:rsidDel="00000000" w:rsidR="00000000" w:rsidRPr="00000000">
        <w:rPr>
          <w:rFonts w:ascii="Calibri" w:cs="Calibri" w:eastAsia="Calibri" w:hAnsi="Calibri"/>
          <w:b w:val="1"/>
          <w:vertAlign w:val="superscript"/>
          <w:rtl w:val="0"/>
        </w:rPr>
        <w:t xml:space="preserve">nd</w:t>
      </w:r>
      <w:r w:rsidDel="00000000" w:rsidR="00000000" w:rsidRPr="00000000">
        <w:rPr>
          <w:rFonts w:ascii="Calibri" w:cs="Calibri" w:eastAsia="Calibri" w:hAnsi="Calibri"/>
          <w:b w:val="1"/>
          <w:rtl w:val="0"/>
        </w:rPr>
        <w:t xml:space="preserve"> payment was received.</w:t>
      </w:r>
    </w:p>
    <w:p w:rsidR="00000000" w:rsidDel="00000000" w:rsidP="00000000" w:rsidRDefault="00000000" w:rsidRPr="00000000" w14:paraId="000000B3">
      <w:pPr>
        <w:numPr>
          <w:ilvl w:val="0"/>
          <w:numId w:val="7"/>
        </w:numPr>
        <w:spacing w:line="240" w:lineRule="auto"/>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Water &amp; Sewer Committee – Daniels discussed meetings about potential projects.</w:t>
      </w:r>
    </w:p>
    <w:p w:rsidR="00000000" w:rsidDel="00000000" w:rsidP="00000000" w:rsidRDefault="00000000" w:rsidRPr="00000000" w14:paraId="000000B4">
      <w:pPr>
        <w:spacing w:line="240" w:lineRule="auto"/>
        <w:ind w:left="36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B5">
      <w:pPr>
        <w:spacing w:line="240" w:lineRule="auto"/>
        <w:rPr>
          <w:rFonts w:ascii="Calibri" w:cs="Calibri" w:eastAsia="Calibri" w:hAnsi="Calibri"/>
          <w:b w:val="1"/>
        </w:rPr>
      </w:pPr>
      <w:r w:rsidDel="00000000" w:rsidR="00000000" w:rsidRPr="00000000">
        <w:rPr>
          <w:rFonts w:ascii="Calibri" w:cs="Calibri" w:eastAsia="Calibri" w:hAnsi="Calibri"/>
          <w:b w:val="1"/>
          <w:u w:val="single"/>
          <w:rtl w:val="0"/>
        </w:rPr>
        <w:t xml:space="preserve">Old Business</w:t>
      </w:r>
      <w:r w:rsidDel="00000000" w:rsidR="00000000" w:rsidRPr="00000000">
        <w:rPr>
          <w:rFonts w:ascii="Calibri" w:cs="Calibri" w:eastAsia="Calibri" w:hAnsi="Calibri"/>
          <w:b w:val="1"/>
          <w:rtl w:val="0"/>
        </w:rPr>
        <w:t xml:space="preserve">:  none </w:t>
      </w:r>
    </w:p>
    <w:p w:rsidR="00000000" w:rsidDel="00000000" w:rsidP="00000000" w:rsidRDefault="00000000" w:rsidRPr="00000000" w14:paraId="000000B6">
      <w:pPr>
        <w:spacing w:line="240" w:lineRule="auto"/>
        <w:ind w:left="72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B7">
      <w:pPr>
        <w:spacing w:line="240" w:lineRule="auto"/>
        <w:rPr>
          <w:rFonts w:ascii="Calibri" w:cs="Calibri" w:eastAsia="Calibri" w:hAnsi="Calibri"/>
          <w:b w:val="1"/>
        </w:rPr>
      </w:pPr>
      <w:r w:rsidDel="00000000" w:rsidR="00000000" w:rsidRPr="00000000">
        <w:rPr>
          <w:rFonts w:ascii="Calibri" w:cs="Calibri" w:eastAsia="Calibri" w:hAnsi="Calibri"/>
          <w:b w:val="1"/>
          <w:u w:val="single"/>
          <w:rtl w:val="0"/>
        </w:rPr>
        <w:t xml:space="preserve">New Business</w:t>
      </w:r>
      <w:r w:rsidDel="00000000" w:rsidR="00000000" w:rsidRPr="00000000">
        <w:rPr>
          <w:rFonts w:ascii="Calibri" w:cs="Calibri" w:eastAsia="Calibri" w:hAnsi="Calibri"/>
          <w:b w:val="1"/>
          <w:rtl w:val="0"/>
        </w:rPr>
        <w:t xml:space="preserve">: Major noted that Paul Miller had recently passed leaving a vacancy on the ZBA.  Major made a motion to move Pins from an alternate on the ZBA to a member of the ZBA Board and begin a search for an alternate.  Daniels seconded.  Motion passed 5-0 with a roll call vote.  Discussed broadband roll out for townships. </w:t>
      </w:r>
    </w:p>
    <w:p w:rsidR="00000000" w:rsidDel="00000000" w:rsidP="00000000" w:rsidRDefault="00000000" w:rsidRPr="00000000" w14:paraId="000000B8">
      <w:pPr>
        <w:spacing w:line="240" w:lineRule="auto"/>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B9">
      <w:pPr>
        <w:spacing w:line="240" w:lineRule="auto"/>
        <w:rPr>
          <w:rFonts w:ascii="Calibri" w:cs="Calibri" w:eastAsia="Calibri" w:hAnsi="Calibri"/>
          <w:b w:val="1"/>
        </w:rPr>
      </w:pPr>
      <w:r w:rsidDel="00000000" w:rsidR="00000000" w:rsidRPr="00000000">
        <w:rPr>
          <w:rFonts w:ascii="Calibri" w:cs="Calibri" w:eastAsia="Calibri" w:hAnsi="Calibri"/>
          <w:b w:val="1"/>
          <w:u w:val="single"/>
          <w:rtl w:val="0"/>
        </w:rPr>
        <w:t xml:space="preserve">Adjournment</w:t>
      </w:r>
      <w:r w:rsidDel="00000000" w:rsidR="00000000" w:rsidRPr="00000000">
        <w:rPr>
          <w:rFonts w:ascii="Calibri" w:cs="Calibri" w:eastAsia="Calibri" w:hAnsi="Calibri"/>
          <w:b w:val="1"/>
          <w:rtl w:val="0"/>
        </w:rPr>
        <w:t xml:space="preserve">:  Daniels made a motion to adjourn the meeting at 7:31 p.m. Friesner seconded the motion.  MOTION CARRIED 5-0.</w:t>
      </w:r>
    </w:p>
    <w:p w:rsidR="00000000" w:rsidDel="00000000" w:rsidP="00000000" w:rsidRDefault="00000000" w:rsidRPr="00000000" w14:paraId="000000BA">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BB">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The next regular scheduled meeting is August 8, 2022.  </w:t>
      </w:r>
    </w:p>
    <w:p w:rsidR="00000000" w:rsidDel="00000000" w:rsidP="00000000" w:rsidRDefault="00000000" w:rsidRPr="00000000" w14:paraId="000000BC">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BD">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Respectfully Submitted,</w:t>
      </w:r>
    </w:p>
    <w:p w:rsidR="00000000" w:rsidDel="00000000" w:rsidP="00000000" w:rsidRDefault="00000000" w:rsidRPr="00000000" w14:paraId="000000BE">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BF">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Christy Trammell</w:t>
      </w:r>
    </w:p>
    <w:p w:rsidR="00000000" w:rsidDel="00000000" w:rsidP="00000000" w:rsidRDefault="00000000" w:rsidRPr="00000000" w14:paraId="000000C0">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Township Clerk</w:t>
      </w:r>
    </w:p>
    <w:p w:rsidR="00000000" w:rsidDel="00000000" w:rsidP="00000000" w:rsidRDefault="00000000" w:rsidRPr="00000000" w14:paraId="000000C1">
      <w:pPr>
        <w:rPr>
          <w:sz w:val="24"/>
          <w:szCs w:val="24"/>
        </w:rPr>
      </w:pPr>
      <w:r w:rsidDel="00000000" w:rsidR="00000000" w:rsidRPr="00000000">
        <w:rPr>
          <w:rtl w:val="0"/>
        </w:rPr>
      </w:r>
    </w:p>
    <w:p w:rsidR="00000000" w:rsidDel="00000000" w:rsidP="00000000" w:rsidRDefault="00000000" w:rsidRPr="00000000" w14:paraId="000000C2">
      <w:pPr>
        <w:rPr>
          <w:b w:val="1"/>
          <w:sz w:val="24"/>
          <w:szCs w:val="24"/>
        </w:rPr>
      </w:pPr>
      <w:r w:rsidDel="00000000" w:rsidR="00000000" w:rsidRPr="00000000">
        <w:rPr>
          <w:rtl w:val="0"/>
        </w:rPr>
      </w:r>
    </w:p>
    <w:p w:rsidR="00000000" w:rsidDel="00000000" w:rsidP="00000000" w:rsidRDefault="00000000" w:rsidRPr="00000000" w14:paraId="000000C3">
      <w:pPr>
        <w:rPr>
          <w:b w:val="1"/>
          <w:sz w:val="24"/>
          <w:szCs w:val="24"/>
        </w:rPr>
      </w:pPr>
      <w:r w:rsidDel="00000000" w:rsidR="00000000" w:rsidRPr="00000000">
        <w:rPr>
          <w:b w:val="1"/>
          <w:sz w:val="24"/>
          <w:szCs w:val="24"/>
          <w:rtl w:val="0"/>
        </w:rPr>
        <w:t xml:space="preserve">Special Meeting Minutes:</w:t>
      </w:r>
    </w:p>
    <w:p w:rsidR="00000000" w:rsidDel="00000000" w:rsidP="00000000" w:rsidRDefault="00000000" w:rsidRPr="00000000" w14:paraId="000000C4">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LOCKPORT TOWNSHIP SPECIAL MEETING </w:t>
      </w:r>
    </w:p>
    <w:p w:rsidR="00000000" w:rsidDel="00000000" w:rsidP="00000000" w:rsidRDefault="00000000" w:rsidRPr="00000000" w14:paraId="000000C5">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Lockport Township Hall</w:t>
      </w:r>
    </w:p>
    <w:p w:rsidR="00000000" w:rsidDel="00000000" w:rsidP="00000000" w:rsidRDefault="00000000" w:rsidRPr="00000000" w14:paraId="000000C6">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July 18, 2022 6:00pm</w:t>
      </w:r>
    </w:p>
    <w:p w:rsidR="00000000" w:rsidDel="00000000" w:rsidP="00000000" w:rsidRDefault="00000000" w:rsidRPr="00000000" w14:paraId="000000C7">
      <w:pPr>
        <w:spacing w:line="240"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C8">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C9">
      <w:pPr>
        <w:spacing w:line="240" w:lineRule="auto"/>
        <w:rPr>
          <w:rFonts w:ascii="Calibri" w:cs="Calibri" w:eastAsia="Calibri" w:hAnsi="Calibri"/>
          <w:b w:val="1"/>
        </w:rPr>
      </w:pPr>
      <w:r w:rsidDel="00000000" w:rsidR="00000000" w:rsidRPr="00000000">
        <w:rPr>
          <w:rFonts w:ascii="Calibri" w:cs="Calibri" w:eastAsia="Calibri" w:hAnsi="Calibri"/>
          <w:b w:val="1"/>
          <w:u w:val="single"/>
          <w:rtl w:val="0"/>
        </w:rPr>
        <w:t xml:space="preserve">Members Present</w:t>
      </w:r>
      <w:r w:rsidDel="00000000" w:rsidR="00000000" w:rsidRPr="00000000">
        <w:rPr>
          <w:rFonts w:ascii="Calibri" w:cs="Calibri" w:eastAsia="Calibri" w:hAnsi="Calibri"/>
          <w:b w:val="1"/>
          <w:rtl w:val="0"/>
        </w:rPr>
        <w:t xml:space="preserve">:  Mark Major, Mike Friesner, Christy Trammell, Rick Daniels &amp; Donna Grubbs.  </w:t>
      </w:r>
    </w:p>
    <w:p w:rsidR="00000000" w:rsidDel="00000000" w:rsidP="00000000" w:rsidRDefault="00000000" w:rsidRPr="00000000" w14:paraId="000000CA">
      <w:pPr>
        <w:tabs>
          <w:tab w:val="left" w:pos="2550"/>
        </w:tabs>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Also present: Beccy Friesner, Annie Signorello, and Water Board Members: Joe Nowicki, Becky Myers &amp; Glenn Wegner</w:t>
      </w:r>
    </w:p>
    <w:p w:rsidR="00000000" w:rsidDel="00000000" w:rsidP="00000000" w:rsidRDefault="00000000" w:rsidRPr="00000000" w14:paraId="000000CB">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CC">
      <w:pPr>
        <w:spacing w:line="240" w:lineRule="auto"/>
        <w:rPr>
          <w:rFonts w:ascii="Calibri" w:cs="Calibri" w:eastAsia="Calibri" w:hAnsi="Calibri"/>
          <w:b w:val="1"/>
        </w:rPr>
      </w:pPr>
      <w:r w:rsidDel="00000000" w:rsidR="00000000" w:rsidRPr="00000000">
        <w:rPr>
          <w:rFonts w:ascii="Calibri" w:cs="Calibri" w:eastAsia="Calibri" w:hAnsi="Calibri"/>
          <w:b w:val="1"/>
          <w:u w:val="single"/>
          <w:rtl w:val="0"/>
        </w:rPr>
        <w:t xml:space="preserve">Members Absent</w:t>
      </w:r>
      <w:r w:rsidDel="00000000" w:rsidR="00000000" w:rsidRPr="00000000">
        <w:rPr>
          <w:rFonts w:ascii="Calibri" w:cs="Calibri" w:eastAsia="Calibri" w:hAnsi="Calibri"/>
          <w:b w:val="1"/>
          <w:rtl w:val="0"/>
        </w:rPr>
        <w:t xml:space="preserve">: none</w:t>
      </w:r>
    </w:p>
    <w:p w:rsidR="00000000" w:rsidDel="00000000" w:rsidP="00000000" w:rsidRDefault="00000000" w:rsidRPr="00000000" w14:paraId="000000CD">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0CE">
      <w:pPr>
        <w:spacing w:line="240" w:lineRule="auto"/>
        <w:rPr>
          <w:rFonts w:ascii="Calibri" w:cs="Calibri" w:eastAsia="Calibri" w:hAnsi="Calibri"/>
          <w:b w:val="1"/>
        </w:rPr>
      </w:pPr>
      <w:r w:rsidDel="00000000" w:rsidR="00000000" w:rsidRPr="00000000">
        <w:rPr>
          <w:rFonts w:ascii="Calibri" w:cs="Calibri" w:eastAsia="Calibri" w:hAnsi="Calibri"/>
          <w:b w:val="1"/>
          <w:u w:val="single"/>
          <w:rtl w:val="0"/>
        </w:rPr>
        <w:t xml:space="preserve">Call to order</w:t>
      </w:r>
      <w:r w:rsidDel="00000000" w:rsidR="00000000" w:rsidRPr="00000000">
        <w:rPr>
          <w:rFonts w:ascii="Calibri" w:cs="Calibri" w:eastAsia="Calibri" w:hAnsi="Calibri"/>
          <w:b w:val="1"/>
          <w:rtl w:val="0"/>
        </w:rPr>
        <w:t xml:space="preserve">:   The meeting was called to order by Supervisor Major at 6:00 p.m. </w:t>
      </w:r>
    </w:p>
    <w:p w:rsidR="00000000" w:rsidDel="00000000" w:rsidP="00000000" w:rsidRDefault="00000000" w:rsidRPr="00000000" w14:paraId="000000CF">
      <w:pPr>
        <w:spacing w:line="240" w:lineRule="auto"/>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D0">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 Water Board Budget was presented, revenues and expenditures were reviewed. </w:t>
      </w:r>
    </w:p>
    <w:p w:rsidR="00000000" w:rsidDel="00000000" w:rsidP="00000000" w:rsidRDefault="00000000" w:rsidRPr="00000000" w14:paraId="000000D1">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D2">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Friesner made a motion to accept the budget as presented with the exception of adding $10,000 to line 32. Major seconded.  Motion passed 3-2 in a Roll Call Vote with Daniels and Grubbs dissenting.</w:t>
      </w:r>
    </w:p>
    <w:p w:rsidR="00000000" w:rsidDel="00000000" w:rsidP="00000000" w:rsidRDefault="00000000" w:rsidRPr="00000000" w14:paraId="000000D3">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D4">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Daniels made a motion to adjourn the meeting.  Grubbs seconded.  Motion passed 5-0.  Meeting adjourned at 7:35.</w:t>
      </w:r>
    </w:p>
    <w:p w:rsidR="00000000" w:rsidDel="00000000" w:rsidP="00000000" w:rsidRDefault="00000000" w:rsidRPr="00000000" w14:paraId="000000D5">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D6">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The next regular scheduled meeting is August 8, 2022 </w:t>
      </w:r>
    </w:p>
    <w:p w:rsidR="00000000" w:rsidDel="00000000" w:rsidP="00000000" w:rsidRDefault="00000000" w:rsidRPr="00000000" w14:paraId="000000D7">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D8">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Respectfully Submitted,</w:t>
      </w:r>
    </w:p>
    <w:p w:rsidR="00000000" w:rsidDel="00000000" w:rsidP="00000000" w:rsidRDefault="00000000" w:rsidRPr="00000000" w14:paraId="000000D9">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DA">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Christy Trammell</w:t>
      </w:r>
    </w:p>
    <w:p w:rsidR="00000000" w:rsidDel="00000000" w:rsidP="00000000" w:rsidRDefault="00000000" w:rsidRPr="00000000" w14:paraId="000000DB">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Township Clerk</w:t>
      </w:r>
    </w:p>
    <w:p w:rsidR="00000000" w:rsidDel="00000000" w:rsidP="00000000" w:rsidRDefault="00000000" w:rsidRPr="00000000" w14:paraId="000000DC">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DD">
      <w:pPr>
        <w:rPr/>
      </w:pPr>
      <w:r w:rsidDel="00000000" w:rsidR="00000000" w:rsidRPr="00000000">
        <w:rPr>
          <w:rtl w:val="0"/>
        </w:rPr>
      </w:r>
    </w:p>
    <w:p w:rsidR="00000000" w:rsidDel="00000000" w:rsidP="00000000" w:rsidRDefault="00000000" w:rsidRPr="00000000" w14:paraId="000000DE">
      <w:pPr>
        <w:rPr>
          <w:b w:val="1"/>
          <w:sz w:val="24"/>
          <w:szCs w:val="24"/>
        </w:rPr>
      </w:pPr>
      <w:r w:rsidDel="00000000" w:rsidR="00000000" w:rsidRPr="00000000">
        <w:rPr>
          <w:rtl w:val="0"/>
        </w:rPr>
      </w:r>
    </w:p>
    <w:p w:rsidR="00000000" w:rsidDel="00000000" w:rsidP="00000000" w:rsidRDefault="00000000" w:rsidRPr="00000000" w14:paraId="000000DF">
      <w:pPr>
        <w:rPr>
          <w:b w:val="1"/>
          <w:sz w:val="24"/>
          <w:szCs w:val="24"/>
        </w:rPr>
      </w:pPr>
      <w:r w:rsidDel="00000000" w:rsidR="00000000" w:rsidRPr="00000000">
        <w:rPr>
          <w:rtl w:val="0"/>
        </w:rPr>
      </w:r>
    </w:p>
    <w:p w:rsidR="00000000" w:rsidDel="00000000" w:rsidP="00000000" w:rsidRDefault="00000000" w:rsidRPr="00000000" w14:paraId="000000E0">
      <w:pPr>
        <w:rPr>
          <w:b w:val="1"/>
          <w:sz w:val="24"/>
          <w:szCs w:val="24"/>
        </w:rPr>
      </w:pPr>
      <w:r w:rsidDel="00000000" w:rsidR="00000000" w:rsidRPr="00000000">
        <w:rPr>
          <w:rtl w:val="0"/>
        </w:rPr>
      </w:r>
    </w:p>
    <w:p w:rsidR="00000000" w:rsidDel="00000000" w:rsidP="00000000" w:rsidRDefault="00000000" w:rsidRPr="00000000" w14:paraId="000000E1">
      <w:pPr>
        <w:rPr>
          <w:b w:val="1"/>
          <w:sz w:val="24"/>
          <w:szCs w:val="24"/>
        </w:rPr>
      </w:pPr>
      <w:r w:rsidDel="00000000" w:rsidR="00000000" w:rsidRPr="00000000">
        <w:rPr>
          <w:rtl w:val="0"/>
        </w:rPr>
      </w:r>
    </w:p>
    <w:p w:rsidR="00000000" w:rsidDel="00000000" w:rsidP="00000000" w:rsidRDefault="00000000" w:rsidRPr="00000000" w14:paraId="000000E2">
      <w:pPr>
        <w:rPr>
          <w:b w:val="1"/>
          <w:sz w:val="24"/>
          <w:szCs w:val="24"/>
        </w:rPr>
      </w:pPr>
      <w:r w:rsidDel="00000000" w:rsidR="00000000" w:rsidRPr="00000000">
        <w:rPr>
          <w:rtl w:val="0"/>
        </w:rPr>
      </w:r>
    </w:p>
    <w:p w:rsidR="00000000" w:rsidDel="00000000" w:rsidP="00000000" w:rsidRDefault="00000000" w:rsidRPr="00000000" w14:paraId="000000E3">
      <w:pPr>
        <w:rPr>
          <w:b w:val="1"/>
          <w:sz w:val="24"/>
          <w:szCs w:val="24"/>
        </w:rPr>
      </w:pPr>
      <w:r w:rsidDel="00000000" w:rsidR="00000000" w:rsidRPr="00000000">
        <w:rPr>
          <w:rtl w:val="0"/>
        </w:rPr>
      </w:r>
    </w:p>
    <w:p w:rsidR="00000000" w:rsidDel="00000000" w:rsidP="00000000" w:rsidRDefault="00000000" w:rsidRPr="00000000" w14:paraId="000000E4">
      <w:pPr>
        <w:rPr>
          <w:b w:val="1"/>
          <w:sz w:val="24"/>
          <w:szCs w:val="24"/>
        </w:rPr>
      </w:pPr>
      <w:r w:rsidDel="00000000" w:rsidR="00000000" w:rsidRPr="00000000">
        <w:rPr>
          <w:rtl w:val="0"/>
        </w:rPr>
      </w:r>
    </w:p>
    <w:p w:rsidR="00000000" w:rsidDel="00000000" w:rsidP="00000000" w:rsidRDefault="00000000" w:rsidRPr="00000000" w14:paraId="000000E5">
      <w:pPr>
        <w:rPr>
          <w:b w:val="1"/>
          <w:sz w:val="24"/>
          <w:szCs w:val="24"/>
        </w:rPr>
      </w:pPr>
      <w:r w:rsidDel="00000000" w:rsidR="00000000" w:rsidRPr="00000000">
        <w:rPr>
          <w:rtl w:val="0"/>
        </w:rPr>
      </w:r>
    </w:p>
    <w:p w:rsidR="00000000" w:rsidDel="00000000" w:rsidP="00000000" w:rsidRDefault="00000000" w:rsidRPr="00000000" w14:paraId="000000E6">
      <w:pPr>
        <w:rPr>
          <w:b w:val="1"/>
          <w:sz w:val="24"/>
          <w:szCs w:val="24"/>
        </w:rPr>
      </w:pPr>
      <w:r w:rsidDel="00000000" w:rsidR="00000000" w:rsidRPr="00000000">
        <w:rPr>
          <w:rtl w:val="0"/>
        </w:rPr>
      </w:r>
    </w:p>
    <w:p w:rsidR="00000000" w:rsidDel="00000000" w:rsidP="00000000" w:rsidRDefault="00000000" w:rsidRPr="00000000" w14:paraId="000000E7">
      <w:pPr>
        <w:rPr>
          <w:b w:val="1"/>
          <w:sz w:val="24"/>
          <w:szCs w:val="24"/>
        </w:rPr>
      </w:pPr>
      <w:r w:rsidDel="00000000" w:rsidR="00000000" w:rsidRPr="00000000">
        <w:rPr>
          <w:rtl w:val="0"/>
        </w:rPr>
      </w:r>
    </w:p>
    <w:p w:rsidR="00000000" w:rsidDel="00000000" w:rsidP="00000000" w:rsidRDefault="00000000" w:rsidRPr="00000000" w14:paraId="000000E8">
      <w:pPr>
        <w:rPr>
          <w:b w:val="1"/>
          <w:sz w:val="24"/>
          <w:szCs w:val="24"/>
        </w:rPr>
      </w:pPr>
      <w:r w:rsidDel="00000000" w:rsidR="00000000" w:rsidRPr="00000000">
        <w:rPr>
          <w:rtl w:val="0"/>
        </w:rPr>
      </w:r>
    </w:p>
    <w:p w:rsidR="00000000" w:rsidDel="00000000" w:rsidP="00000000" w:rsidRDefault="00000000" w:rsidRPr="00000000" w14:paraId="000000E9">
      <w:pPr>
        <w:rPr>
          <w:b w:val="1"/>
          <w:sz w:val="24"/>
          <w:szCs w:val="24"/>
        </w:rPr>
      </w:pPr>
      <w:r w:rsidDel="00000000" w:rsidR="00000000" w:rsidRPr="00000000">
        <w:rPr>
          <w:rtl w:val="0"/>
        </w:rPr>
      </w:r>
    </w:p>
    <w:p w:rsidR="00000000" w:rsidDel="00000000" w:rsidP="00000000" w:rsidRDefault="00000000" w:rsidRPr="00000000" w14:paraId="000000EA">
      <w:pPr>
        <w:rPr>
          <w:b w:val="1"/>
          <w:sz w:val="24"/>
          <w:szCs w:val="24"/>
        </w:rPr>
      </w:pPr>
      <w:r w:rsidDel="00000000" w:rsidR="00000000" w:rsidRPr="00000000">
        <w:rPr>
          <w:rtl w:val="0"/>
        </w:rPr>
      </w:r>
    </w:p>
    <w:p w:rsidR="00000000" w:rsidDel="00000000" w:rsidP="00000000" w:rsidRDefault="00000000" w:rsidRPr="00000000" w14:paraId="000000EB">
      <w:pPr>
        <w:rPr>
          <w:b w:val="1"/>
          <w:sz w:val="24"/>
          <w:szCs w:val="24"/>
        </w:rPr>
      </w:pPr>
      <w:r w:rsidDel="00000000" w:rsidR="00000000" w:rsidRPr="00000000">
        <w:rPr>
          <w:rtl w:val="0"/>
        </w:rPr>
      </w:r>
    </w:p>
    <w:p w:rsidR="00000000" w:rsidDel="00000000" w:rsidP="00000000" w:rsidRDefault="00000000" w:rsidRPr="00000000" w14:paraId="000000EC">
      <w:pPr>
        <w:rPr>
          <w:b w:val="1"/>
          <w:sz w:val="24"/>
          <w:szCs w:val="24"/>
        </w:rPr>
      </w:pPr>
      <w:r w:rsidDel="00000000" w:rsidR="00000000" w:rsidRPr="00000000">
        <w:rPr>
          <w:rtl w:val="0"/>
        </w:rPr>
      </w:r>
    </w:p>
    <w:p w:rsidR="00000000" w:rsidDel="00000000" w:rsidP="00000000" w:rsidRDefault="00000000" w:rsidRPr="00000000" w14:paraId="000000ED">
      <w:pPr>
        <w:rPr>
          <w:b w:val="1"/>
          <w:sz w:val="24"/>
          <w:szCs w:val="24"/>
        </w:rPr>
      </w:pPr>
      <w:r w:rsidDel="00000000" w:rsidR="00000000" w:rsidRPr="00000000">
        <w:rPr>
          <w:rtl w:val="0"/>
        </w:rPr>
      </w:r>
    </w:p>
    <w:p w:rsidR="00000000" w:rsidDel="00000000" w:rsidP="00000000" w:rsidRDefault="00000000" w:rsidRPr="00000000" w14:paraId="000000EE">
      <w:pPr>
        <w:rPr>
          <w:b w:val="1"/>
          <w:sz w:val="24"/>
          <w:szCs w:val="24"/>
        </w:rPr>
      </w:pPr>
      <w:r w:rsidDel="00000000" w:rsidR="00000000" w:rsidRPr="00000000">
        <w:rPr>
          <w:rtl w:val="0"/>
        </w:rPr>
      </w:r>
    </w:p>
    <w:p w:rsidR="00000000" w:rsidDel="00000000" w:rsidP="00000000" w:rsidRDefault="00000000" w:rsidRPr="00000000" w14:paraId="000000EF">
      <w:pPr>
        <w:rPr>
          <w:b w:val="1"/>
          <w:sz w:val="24"/>
          <w:szCs w:val="24"/>
        </w:rPr>
      </w:pPr>
      <w:r w:rsidDel="00000000" w:rsidR="00000000" w:rsidRPr="00000000">
        <w:rPr>
          <w:rtl w:val="0"/>
        </w:rPr>
      </w:r>
    </w:p>
    <w:p w:rsidR="00000000" w:rsidDel="00000000" w:rsidP="00000000" w:rsidRDefault="00000000" w:rsidRPr="00000000" w14:paraId="000000F0">
      <w:pPr>
        <w:rPr>
          <w:b w:val="1"/>
          <w:sz w:val="24"/>
          <w:szCs w:val="24"/>
        </w:rPr>
      </w:pPr>
      <w:r w:rsidDel="00000000" w:rsidR="00000000" w:rsidRPr="00000000">
        <w:rPr>
          <w:rtl w:val="0"/>
        </w:rPr>
      </w:r>
    </w:p>
    <w:p w:rsidR="00000000" w:rsidDel="00000000" w:rsidP="00000000" w:rsidRDefault="00000000" w:rsidRPr="00000000" w14:paraId="000000F1">
      <w:pPr>
        <w:rPr>
          <w:b w:val="1"/>
          <w:sz w:val="24"/>
          <w:szCs w:val="24"/>
        </w:rPr>
      </w:pPr>
      <w:r w:rsidDel="00000000" w:rsidR="00000000" w:rsidRPr="00000000">
        <w:rPr>
          <w:rtl w:val="0"/>
        </w:rPr>
      </w:r>
    </w:p>
    <w:p w:rsidR="00000000" w:rsidDel="00000000" w:rsidP="00000000" w:rsidRDefault="00000000" w:rsidRPr="00000000" w14:paraId="000000F2">
      <w:pPr>
        <w:rPr>
          <w:b w:val="1"/>
          <w:sz w:val="24"/>
          <w:szCs w:val="24"/>
        </w:rPr>
      </w:pPr>
      <w:r w:rsidDel="00000000" w:rsidR="00000000" w:rsidRPr="00000000">
        <w:rPr>
          <w:rtl w:val="0"/>
        </w:rPr>
      </w:r>
    </w:p>
    <w:p w:rsidR="00000000" w:rsidDel="00000000" w:rsidP="00000000" w:rsidRDefault="00000000" w:rsidRPr="00000000" w14:paraId="000000F3">
      <w:pPr>
        <w:rPr>
          <w:b w:val="1"/>
          <w:sz w:val="24"/>
          <w:szCs w:val="24"/>
        </w:rPr>
      </w:pPr>
      <w:r w:rsidDel="00000000" w:rsidR="00000000" w:rsidRPr="00000000">
        <w:rPr>
          <w:rtl w:val="0"/>
        </w:rPr>
      </w:r>
    </w:p>
    <w:p w:rsidR="00000000" w:rsidDel="00000000" w:rsidP="00000000" w:rsidRDefault="00000000" w:rsidRPr="00000000" w14:paraId="000000F4">
      <w:pPr>
        <w:rPr>
          <w:b w:val="1"/>
          <w:sz w:val="24"/>
          <w:szCs w:val="24"/>
        </w:rPr>
      </w:pPr>
      <w:r w:rsidDel="00000000" w:rsidR="00000000" w:rsidRPr="00000000">
        <w:rPr>
          <w:rtl w:val="0"/>
        </w:rPr>
      </w:r>
    </w:p>
    <w:p w:rsidR="00000000" w:rsidDel="00000000" w:rsidP="00000000" w:rsidRDefault="00000000" w:rsidRPr="00000000" w14:paraId="000000F5">
      <w:pPr>
        <w:rPr>
          <w:b w:val="1"/>
          <w:sz w:val="24"/>
          <w:szCs w:val="24"/>
        </w:rPr>
      </w:pPr>
      <w:r w:rsidDel="00000000" w:rsidR="00000000" w:rsidRPr="00000000">
        <w:rPr>
          <w:rtl w:val="0"/>
        </w:rPr>
      </w:r>
    </w:p>
    <w:p w:rsidR="00000000" w:rsidDel="00000000" w:rsidP="00000000" w:rsidRDefault="00000000" w:rsidRPr="00000000" w14:paraId="000000F6">
      <w:pPr>
        <w:rPr>
          <w:b w:val="1"/>
          <w:sz w:val="24"/>
          <w:szCs w:val="24"/>
        </w:rPr>
      </w:pPr>
      <w:r w:rsidDel="00000000" w:rsidR="00000000" w:rsidRPr="00000000">
        <w:rPr>
          <w:rtl w:val="0"/>
        </w:rPr>
      </w:r>
    </w:p>
    <w:p w:rsidR="00000000" w:rsidDel="00000000" w:rsidP="00000000" w:rsidRDefault="00000000" w:rsidRPr="00000000" w14:paraId="000000F7">
      <w:pPr>
        <w:rPr>
          <w:b w:val="1"/>
          <w:sz w:val="24"/>
          <w:szCs w:val="24"/>
        </w:rPr>
      </w:pPr>
      <w:r w:rsidDel="00000000" w:rsidR="00000000" w:rsidRPr="00000000">
        <w:rPr>
          <w:rtl w:val="0"/>
        </w:rPr>
      </w:r>
    </w:p>
    <w:p w:rsidR="00000000" w:rsidDel="00000000" w:rsidP="00000000" w:rsidRDefault="00000000" w:rsidRPr="00000000" w14:paraId="000000F8">
      <w:pPr>
        <w:widowControl w:val="0"/>
        <w:spacing w:before="103.5986328125" w:line="240" w:lineRule="auto"/>
        <w:ind w:right="3234.595947265625"/>
        <w:jc w:val="right"/>
        <w:rPr>
          <w:rFonts w:ascii="Calibri" w:cs="Calibri" w:eastAsia="Calibri" w:hAnsi="Calibri"/>
          <w:color w:val="4472c4"/>
          <w:sz w:val="36"/>
          <w:szCs w:val="36"/>
        </w:rPr>
      </w:pPr>
      <w:r w:rsidDel="00000000" w:rsidR="00000000" w:rsidRPr="00000000">
        <w:rPr>
          <w:rtl w:val="0"/>
        </w:rPr>
      </w:r>
    </w:p>
    <w:p w:rsidR="00000000" w:rsidDel="00000000" w:rsidP="00000000" w:rsidRDefault="00000000" w:rsidRPr="00000000" w14:paraId="000000F9">
      <w:pPr>
        <w:widowControl w:val="0"/>
        <w:spacing w:before="103.5986328125" w:line="240" w:lineRule="auto"/>
        <w:ind w:right="3234.595947265625"/>
        <w:jc w:val="right"/>
        <w:rPr>
          <w:rFonts w:ascii="Calibri" w:cs="Calibri" w:eastAsia="Calibri" w:hAnsi="Calibri"/>
          <w:color w:val="4472c4"/>
          <w:sz w:val="36"/>
          <w:szCs w:val="36"/>
        </w:rPr>
      </w:pPr>
      <w:r w:rsidDel="00000000" w:rsidR="00000000" w:rsidRPr="00000000">
        <w:rPr>
          <w:rtl w:val="0"/>
        </w:rPr>
      </w:r>
    </w:p>
    <w:p w:rsidR="00000000" w:rsidDel="00000000" w:rsidP="00000000" w:rsidRDefault="00000000" w:rsidRPr="00000000" w14:paraId="000000FA">
      <w:pPr>
        <w:widowControl w:val="0"/>
        <w:spacing w:before="103.5986328125" w:line="240" w:lineRule="auto"/>
        <w:ind w:right="3234.595947265625"/>
        <w:jc w:val="right"/>
        <w:rPr>
          <w:rFonts w:ascii="Calibri" w:cs="Calibri" w:eastAsia="Calibri" w:hAnsi="Calibri"/>
          <w:color w:val="4472c4"/>
          <w:sz w:val="36"/>
          <w:szCs w:val="36"/>
        </w:rPr>
      </w:pPr>
      <w:r w:rsidDel="00000000" w:rsidR="00000000" w:rsidRPr="00000000">
        <w:rPr>
          <w:rtl w:val="0"/>
        </w:rPr>
      </w:r>
    </w:p>
    <w:p w:rsidR="00000000" w:rsidDel="00000000" w:rsidP="00000000" w:rsidRDefault="00000000" w:rsidRPr="00000000" w14:paraId="000000FB">
      <w:pPr>
        <w:widowControl w:val="0"/>
        <w:spacing w:before="103.5986328125" w:line="240" w:lineRule="auto"/>
        <w:ind w:right="3234.595947265625"/>
        <w:jc w:val="right"/>
        <w:rPr>
          <w:rFonts w:ascii="Calibri" w:cs="Calibri" w:eastAsia="Calibri" w:hAnsi="Calibri"/>
          <w:color w:val="4472c4"/>
          <w:sz w:val="36"/>
          <w:szCs w:val="36"/>
        </w:rPr>
      </w:pPr>
      <w:r w:rsidDel="00000000" w:rsidR="00000000" w:rsidRPr="00000000">
        <w:rPr>
          <w:rtl w:val="0"/>
        </w:rPr>
      </w:r>
    </w:p>
    <w:p w:rsidR="00000000" w:rsidDel="00000000" w:rsidP="00000000" w:rsidRDefault="00000000" w:rsidRPr="00000000" w14:paraId="000000FC">
      <w:pPr>
        <w:widowControl w:val="0"/>
        <w:spacing w:before="103.5986328125" w:line="240" w:lineRule="auto"/>
        <w:ind w:right="3234.595947265625"/>
        <w:jc w:val="right"/>
        <w:rPr>
          <w:rFonts w:ascii="Calibri" w:cs="Calibri" w:eastAsia="Calibri" w:hAnsi="Calibri"/>
          <w:color w:val="4472c4"/>
          <w:sz w:val="36"/>
          <w:szCs w:val="36"/>
        </w:rPr>
      </w:pPr>
      <w:r w:rsidDel="00000000" w:rsidR="00000000" w:rsidRPr="00000000">
        <w:rPr>
          <w:rtl w:val="0"/>
        </w:rPr>
      </w:r>
    </w:p>
    <w:p w:rsidR="00000000" w:rsidDel="00000000" w:rsidP="00000000" w:rsidRDefault="00000000" w:rsidRPr="00000000" w14:paraId="000000FD">
      <w:pPr>
        <w:widowControl w:val="0"/>
        <w:spacing w:before="103.5986328125" w:line="240" w:lineRule="auto"/>
        <w:ind w:right="3234.595947265625"/>
        <w:jc w:val="right"/>
        <w:rPr>
          <w:rFonts w:ascii="Calibri" w:cs="Calibri" w:eastAsia="Calibri" w:hAnsi="Calibri"/>
          <w:color w:val="4472c4"/>
          <w:sz w:val="36"/>
          <w:szCs w:val="36"/>
        </w:rPr>
      </w:pPr>
      <w:r w:rsidDel="00000000" w:rsidR="00000000" w:rsidRPr="00000000">
        <w:rPr>
          <w:rFonts w:ascii="Calibri" w:cs="Calibri" w:eastAsia="Calibri" w:hAnsi="Calibri"/>
          <w:color w:val="4472c4"/>
          <w:sz w:val="36"/>
          <w:szCs w:val="36"/>
          <w:rtl w:val="0"/>
        </w:rPr>
        <w:t xml:space="preserve">Lockport Township </w:t>
      </w:r>
    </w:p>
    <w:p w:rsidR="00000000" w:rsidDel="00000000" w:rsidP="00000000" w:rsidRDefault="00000000" w:rsidRPr="00000000" w14:paraId="000000FE">
      <w:pPr>
        <w:widowControl w:val="0"/>
        <w:spacing w:before="256.680908203125" w:line="240" w:lineRule="auto"/>
        <w:ind w:right="4065.8367919921875"/>
        <w:jc w:val="right"/>
        <w:rPr>
          <w:rFonts w:ascii="Calibri" w:cs="Calibri" w:eastAsia="Calibri" w:hAnsi="Calibri"/>
          <w:sz w:val="36"/>
          <w:szCs w:val="36"/>
        </w:rPr>
      </w:pPr>
      <w:r w:rsidDel="00000000" w:rsidR="00000000" w:rsidRPr="00000000">
        <w:rPr>
          <w:rFonts w:ascii="Calibri" w:cs="Calibri" w:eastAsia="Calibri" w:hAnsi="Calibri"/>
          <w:sz w:val="36"/>
          <w:szCs w:val="36"/>
          <w:rtl w:val="0"/>
        </w:rPr>
        <w:t xml:space="preserve">Agenda </w:t>
      </w:r>
    </w:p>
    <w:p w:rsidR="00000000" w:rsidDel="00000000" w:rsidP="00000000" w:rsidRDefault="00000000" w:rsidRPr="00000000" w14:paraId="000000FF">
      <w:pPr>
        <w:widowControl w:val="0"/>
        <w:spacing w:before="213.480224609375" w:line="240" w:lineRule="auto"/>
        <w:ind w:right="3528.5968017578125"/>
        <w:jc w:val="right"/>
        <w:rPr>
          <w:rFonts w:ascii="Calibri" w:cs="Calibri" w:eastAsia="Calibri" w:hAnsi="Calibri"/>
          <w:sz w:val="36"/>
          <w:szCs w:val="36"/>
        </w:rPr>
      </w:pPr>
      <w:r w:rsidDel="00000000" w:rsidR="00000000" w:rsidRPr="00000000">
        <w:rPr>
          <w:rFonts w:ascii="Calibri" w:cs="Calibri" w:eastAsia="Calibri" w:hAnsi="Calibri"/>
          <w:sz w:val="36"/>
          <w:szCs w:val="36"/>
          <w:rtl w:val="0"/>
        </w:rPr>
        <w:t xml:space="preserve">August 8, 2022 </w:t>
      </w:r>
    </w:p>
    <w:p w:rsidR="00000000" w:rsidDel="00000000" w:rsidP="00000000" w:rsidRDefault="00000000" w:rsidRPr="00000000" w14:paraId="00000100">
      <w:pPr>
        <w:widowControl w:val="0"/>
        <w:spacing w:before="213.480224609375" w:line="240" w:lineRule="auto"/>
        <w:ind w:right="3410.5169677734375"/>
        <w:jc w:val="right"/>
        <w:rPr>
          <w:rFonts w:ascii="Calibri" w:cs="Calibri" w:eastAsia="Calibri" w:hAnsi="Calibri"/>
          <w:sz w:val="36"/>
          <w:szCs w:val="36"/>
        </w:rPr>
      </w:pPr>
      <w:r w:rsidDel="00000000" w:rsidR="00000000" w:rsidRPr="00000000">
        <w:rPr>
          <w:rFonts w:ascii="Calibri" w:cs="Calibri" w:eastAsia="Calibri" w:hAnsi="Calibri"/>
          <w:sz w:val="36"/>
          <w:szCs w:val="36"/>
          <w:rtl w:val="0"/>
        </w:rPr>
        <w:t xml:space="preserve">Regular Meeting </w:t>
      </w:r>
    </w:p>
    <w:p w:rsidR="00000000" w:rsidDel="00000000" w:rsidP="00000000" w:rsidRDefault="00000000" w:rsidRPr="00000000" w14:paraId="00000101">
      <w:pPr>
        <w:widowControl w:val="0"/>
        <w:spacing w:before="670.08056640625" w:line="240" w:lineRule="auto"/>
        <w:ind w:right="2479.8333740234375"/>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I. Call to Order Mark Major </w:t>
      </w:r>
    </w:p>
    <w:p w:rsidR="00000000" w:rsidDel="00000000" w:rsidP="00000000" w:rsidRDefault="00000000" w:rsidRPr="00000000" w14:paraId="00000102">
      <w:pPr>
        <w:widowControl w:val="0"/>
        <w:spacing w:before="32.72705078125" w:line="240" w:lineRule="auto"/>
        <w:ind w:left="0" w:firstLine="0"/>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II. Approval of Agenda </w:t>
      </w:r>
    </w:p>
    <w:p w:rsidR="00000000" w:rsidDel="00000000" w:rsidP="00000000" w:rsidRDefault="00000000" w:rsidRPr="00000000" w14:paraId="00000103">
      <w:pPr>
        <w:widowControl w:val="0"/>
        <w:spacing w:before="30.325927734375" w:line="240" w:lineRule="auto"/>
        <w:ind w:left="0" w:firstLine="0"/>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III. Approval of Consent Agenda </w:t>
      </w:r>
    </w:p>
    <w:p w:rsidR="00000000" w:rsidDel="00000000" w:rsidP="00000000" w:rsidRDefault="00000000" w:rsidRPr="00000000" w14:paraId="00000104">
      <w:pPr>
        <w:widowControl w:val="0"/>
        <w:spacing w:before="32.72705078125" w:line="262.3949432373047" w:lineRule="auto"/>
        <w:ind w:left="720" w:firstLine="720"/>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Including: Treasurer's Cash Statement, July 11, 2022 Regular Meeting  Minutes, Water Board Report, Centreville Fire Chiefs Report for June,  Website Report, July 14 Planning Commision report, Three Rivers  Library Report, July 18 Special Meeting Minutes, Centreville Fire Report  for July 21 and Nottawa Library Report </w:t>
      </w:r>
    </w:p>
    <w:p w:rsidR="00000000" w:rsidDel="00000000" w:rsidP="00000000" w:rsidRDefault="00000000" w:rsidRPr="00000000" w14:paraId="00000105">
      <w:pPr>
        <w:widowControl w:val="0"/>
        <w:spacing w:before="12.122802734375" w:line="240" w:lineRule="auto"/>
        <w:ind w:left="0" w:firstLine="0"/>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IV. Public Comments </w:t>
      </w:r>
    </w:p>
    <w:p w:rsidR="00000000" w:rsidDel="00000000" w:rsidP="00000000" w:rsidRDefault="00000000" w:rsidRPr="00000000" w14:paraId="00000106">
      <w:pPr>
        <w:widowControl w:val="0"/>
        <w:spacing w:before="33.126220703125" w:line="240" w:lineRule="auto"/>
        <w:ind w:right="2225.030517578125" w:firstLine="720"/>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V. Enforcement Officer Doug Kuhlman </w:t>
      </w:r>
    </w:p>
    <w:p w:rsidR="00000000" w:rsidDel="00000000" w:rsidP="00000000" w:rsidRDefault="00000000" w:rsidRPr="00000000" w14:paraId="00000107">
      <w:pPr>
        <w:widowControl w:val="0"/>
        <w:spacing w:before="30.3265380859375" w:line="240" w:lineRule="auto"/>
        <w:ind w:left="720" w:right="2443.4014892578125" w:firstLine="720"/>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VI. Assessors Report Dale Hutson </w:t>
      </w:r>
    </w:p>
    <w:p w:rsidR="00000000" w:rsidDel="00000000" w:rsidP="00000000" w:rsidRDefault="00000000" w:rsidRPr="00000000" w14:paraId="00000108">
      <w:pPr>
        <w:widowControl w:val="0"/>
        <w:spacing w:before="32.725830078125" w:line="240" w:lineRule="auto"/>
        <w:ind w:left="1440" w:right="2314.2333984375" w:firstLine="720"/>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VII. Treasurers Report and Bills Mike Friesner </w:t>
      </w:r>
    </w:p>
    <w:p w:rsidR="00000000" w:rsidDel="00000000" w:rsidP="00000000" w:rsidRDefault="00000000" w:rsidRPr="00000000" w14:paraId="00000109">
      <w:pPr>
        <w:widowControl w:val="0"/>
        <w:spacing w:before="32.725830078125" w:line="240" w:lineRule="auto"/>
        <w:ind w:left="0" w:right="2314.2333984375" w:firstLine="0"/>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VIII. Committee Reports </w:t>
      </w:r>
    </w:p>
    <w:p w:rsidR="00000000" w:rsidDel="00000000" w:rsidP="00000000" w:rsidRDefault="00000000" w:rsidRPr="00000000" w14:paraId="0000010A">
      <w:pPr>
        <w:widowControl w:val="0"/>
        <w:spacing w:before="32.725830078125" w:line="240" w:lineRule="auto"/>
        <w:ind w:right="2472.3260498046875" w:firstLine="720"/>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a. Government Relations Rick Daniels </w:t>
      </w:r>
    </w:p>
    <w:p w:rsidR="00000000" w:rsidDel="00000000" w:rsidP="00000000" w:rsidRDefault="00000000" w:rsidRPr="00000000" w14:paraId="0000010B">
      <w:pPr>
        <w:widowControl w:val="0"/>
        <w:spacing w:before="32.725830078125" w:line="240" w:lineRule="auto"/>
        <w:ind w:left="720" w:right="2251.746826171875" w:firstLine="720"/>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b. ZBA Donna Grubbs </w:t>
      </w:r>
    </w:p>
    <w:p w:rsidR="00000000" w:rsidDel="00000000" w:rsidP="00000000" w:rsidRDefault="00000000" w:rsidRPr="00000000" w14:paraId="0000010C">
      <w:pPr>
        <w:widowControl w:val="0"/>
        <w:spacing w:before="30.3265380859375" w:line="240" w:lineRule="auto"/>
        <w:ind w:left="1440" w:right="2018.802490234375" w:firstLine="720"/>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c. Elections Christy Trammell </w:t>
      </w:r>
    </w:p>
    <w:p w:rsidR="00000000" w:rsidDel="00000000" w:rsidP="00000000" w:rsidRDefault="00000000" w:rsidRPr="00000000" w14:paraId="0000010D">
      <w:pPr>
        <w:widowControl w:val="0"/>
        <w:spacing w:before="32.7264404296875" w:line="240" w:lineRule="auto"/>
        <w:ind w:left="720" w:right="2314.2333984375" w:firstLine="720"/>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d. Nottawa Library Mike Friesner </w:t>
      </w:r>
    </w:p>
    <w:p w:rsidR="00000000" w:rsidDel="00000000" w:rsidP="00000000" w:rsidRDefault="00000000" w:rsidRPr="00000000" w14:paraId="0000010E">
      <w:pPr>
        <w:widowControl w:val="0"/>
        <w:spacing w:before="32.725830078125" w:line="240" w:lineRule="auto"/>
        <w:ind w:right="2479.8333740234375" w:firstLine="720"/>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e. Centreville Fire Board Mark Major </w:t>
      </w:r>
    </w:p>
    <w:p w:rsidR="00000000" w:rsidDel="00000000" w:rsidP="00000000" w:rsidRDefault="00000000" w:rsidRPr="00000000" w14:paraId="0000010F">
      <w:pPr>
        <w:widowControl w:val="0"/>
        <w:spacing w:before="32.725830078125" w:line="240" w:lineRule="auto"/>
        <w:ind w:left="720" w:right="2314.2333984375" w:firstLine="720"/>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f. Planning Mike Friesner </w:t>
      </w:r>
    </w:p>
    <w:p w:rsidR="00000000" w:rsidDel="00000000" w:rsidP="00000000" w:rsidRDefault="00000000" w:rsidRPr="00000000" w14:paraId="00000110">
      <w:pPr>
        <w:widowControl w:val="0"/>
        <w:spacing w:before="30.926513671875" w:line="240" w:lineRule="auto"/>
        <w:ind w:left="1440" w:right="2503.59375" w:firstLine="720"/>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g. Three Rivers Library Char Zavala </w:t>
      </w:r>
    </w:p>
    <w:p w:rsidR="00000000" w:rsidDel="00000000" w:rsidP="00000000" w:rsidRDefault="00000000" w:rsidRPr="00000000" w14:paraId="00000111">
      <w:pPr>
        <w:widowControl w:val="0"/>
        <w:spacing w:before="32.725830078125" w:line="240" w:lineRule="auto"/>
        <w:ind w:left="720" w:right="2479.8333740234375" w:firstLine="720"/>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h. Water Department Mark Major </w:t>
      </w:r>
    </w:p>
    <w:p w:rsidR="00000000" w:rsidDel="00000000" w:rsidP="00000000" w:rsidRDefault="00000000" w:rsidRPr="00000000" w14:paraId="00000112">
      <w:pPr>
        <w:widowControl w:val="0"/>
        <w:spacing w:before="32.725830078125" w:line="240" w:lineRule="auto"/>
        <w:ind w:right="2273.3856201171875" w:firstLine="720"/>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i. Website Melissa Major </w:t>
      </w:r>
    </w:p>
    <w:p w:rsidR="00000000" w:rsidDel="00000000" w:rsidP="00000000" w:rsidRDefault="00000000" w:rsidRPr="00000000" w14:paraId="00000113">
      <w:pPr>
        <w:widowControl w:val="0"/>
        <w:spacing w:before="32.72613525390625" w:line="260.7655334472656" w:lineRule="auto"/>
        <w:ind w:left="720" w:right="629.52880859375" w:firstLine="720"/>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j. Building Committee Christy Trammell, Donna Grubbs k. Roads Committee Mark Major, Mike Friesner </w:t>
      </w:r>
    </w:p>
    <w:p w:rsidR="00000000" w:rsidDel="00000000" w:rsidP="00000000" w:rsidRDefault="00000000" w:rsidRPr="00000000" w14:paraId="00000114">
      <w:pPr>
        <w:widowControl w:val="0"/>
        <w:spacing w:before="13.6224365234375" w:line="262.93822288513184" w:lineRule="auto"/>
        <w:ind w:left="1440" w:right="805.28564453125" w:firstLine="720"/>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l. ARPA Funds Committee Christy Trammell, Mike Frieser m. </w:t>
      </w:r>
    </w:p>
    <w:p w:rsidR="00000000" w:rsidDel="00000000" w:rsidP="00000000" w:rsidRDefault="00000000" w:rsidRPr="00000000" w14:paraId="00000115">
      <w:pPr>
        <w:widowControl w:val="0"/>
        <w:spacing w:before="13.6224365234375" w:line="262.93822288513184" w:lineRule="auto"/>
        <w:ind w:left="0" w:right="805.28564453125" w:firstLine="720"/>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m. Water &amp; Sewer Committee Mike Friesner, Rick Danials </w:t>
      </w:r>
    </w:p>
    <w:p w:rsidR="00000000" w:rsidDel="00000000" w:rsidP="00000000" w:rsidRDefault="00000000" w:rsidRPr="00000000" w14:paraId="00000116">
      <w:pPr>
        <w:widowControl w:val="0"/>
        <w:spacing w:before="11.62353515625" w:line="240" w:lineRule="auto"/>
        <w:ind w:left="0" w:firstLine="0"/>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IX. Old Business </w:t>
      </w:r>
    </w:p>
    <w:p w:rsidR="00000000" w:rsidDel="00000000" w:rsidP="00000000" w:rsidRDefault="00000000" w:rsidRPr="00000000" w14:paraId="00000117">
      <w:pPr>
        <w:widowControl w:val="0"/>
        <w:spacing w:before="30.32684326171875" w:line="240" w:lineRule="auto"/>
        <w:ind w:left="0" w:firstLine="0"/>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X. New Business </w:t>
      </w:r>
    </w:p>
    <w:p w:rsidR="00000000" w:rsidDel="00000000" w:rsidP="00000000" w:rsidRDefault="00000000" w:rsidRPr="00000000" w14:paraId="00000118">
      <w:pPr>
        <w:widowControl w:val="0"/>
        <w:spacing w:before="193.9263916015625" w:line="240" w:lineRule="auto"/>
        <w:ind w:left="3244.1537475585938" w:firstLine="0"/>
        <w:rPr>
          <w:sz w:val="24"/>
          <w:szCs w:val="24"/>
        </w:rPr>
      </w:pPr>
      <w:r w:rsidDel="00000000" w:rsidR="00000000" w:rsidRPr="00000000">
        <w:rPr>
          <w:rFonts w:ascii="Calibri" w:cs="Calibri" w:eastAsia="Calibri" w:hAnsi="Calibri"/>
          <w:sz w:val="22.079999923706055"/>
          <w:szCs w:val="22.079999923706055"/>
          <w:rtl w:val="0"/>
        </w:rPr>
        <w:t xml:space="preserve">Adjournment</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info@threeriverslibrar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