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Centreville Fire Chief's Report:</w:t>
      </w:r>
    </w:p>
    <w:p w:rsidR="00000000" w:rsidDel="00000000" w:rsidP="00000000" w:rsidRDefault="00000000" w:rsidRPr="00000000" w14:paraId="00000002">
      <w:pPr>
        <w:rPr/>
      </w:pPr>
      <w:r w:rsidDel="00000000" w:rsidR="00000000" w:rsidRPr="00000000">
        <w:rPr>
          <w:rtl w:val="0"/>
        </w:rPr>
        <w:t xml:space="preserve">We had 12 calls for the month of February</w:t>
      </w:r>
    </w:p>
    <w:p w:rsidR="00000000" w:rsidDel="00000000" w:rsidP="00000000" w:rsidRDefault="00000000" w:rsidRPr="00000000" w14:paraId="00000003">
      <w:pPr>
        <w:rPr/>
      </w:pPr>
      <w:r w:rsidDel="00000000" w:rsidR="00000000" w:rsidRPr="00000000">
        <w:rPr>
          <w:rtl w:val="0"/>
        </w:rPr>
        <w:t xml:space="preserve">Nottawa had 3 calls</w:t>
      </w:r>
    </w:p>
    <w:p w:rsidR="00000000" w:rsidDel="00000000" w:rsidP="00000000" w:rsidRDefault="00000000" w:rsidRPr="00000000" w14:paraId="00000004">
      <w:pPr>
        <w:rPr/>
      </w:pPr>
      <w:r w:rsidDel="00000000" w:rsidR="00000000" w:rsidRPr="00000000">
        <w:rPr>
          <w:rtl w:val="0"/>
        </w:rPr>
        <w:t xml:space="preserve">1. 2-9 61980 Bayshore Dr. Assist to Lifecare full arrest</w:t>
      </w:r>
    </w:p>
    <w:p w:rsidR="00000000" w:rsidDel="00000000" w:rsidP="00000000" w:rsidRDefault="00000000" w:rsidRPr="00000000" w14:paraId="00000005">
      <w:pPr>
        <w:rPr/>
      </w:pPr>
      <w:r w:rsidDel="00000000" w:rsidR="00000000" w:rsidRPr="00000000">
        <w:rPr>
          <w:rtl w:val="0"/>
        </w:rPr>
        <w:t xml:space="preserve">2. 2-22 North Angling/Butler powerlines down</w:t>
      </w:r>
    </w:p>
    <w:p w:rsidR="00000000" w:rsidDel="00000000" w:rsidP="00000000" w:rsidRDefault="00000000" w:rsidRPr="00000000" w14:paraId="00000006">
      <w:pPr>
        <w:rPr/>
      </w:pPr>
      <w:r w:rsidDel="00000000" w:rsidR="00000000" w:rsidRPr="00000000">
        <w:rPr>
          <w:rtl w:val="0"/>
        </w:rPr>
        <w:t xml:space="preserve">3. 2-22 25770 Rainbow Dr. powerlines down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Village had 3 calls</w:t>
      </w:r>
    </w:p>
    <w:p w:rsidR="00000000" w:rsidDel="00000000" w:rsidP="00000000" w:rsidRDefault="00000000" w:rsidRPr="00000000" w14:paraId="00000009">
      <w:pPr>
        <w:rPr/>
      </w:pPr>
      <w:r w:rsidDel="00000000" w:rsidR="00000000" w:rsidRPr="00000000">
        <w:rPr>
          <w:rtl w:val="0"/>
        </w:rPr>
        <w:t xml:space="preserve">1. 2-9 441 E. Main St. Assist to Lifecare full arrest</w:t>
      </w:r>
    </w:p>
    <w:p w:rsidR="00000000" w:rsidDel="00000000" w:rsidP="00000000" w:rsidRDefault="00000000" w:rsidRPr="00000000" w14:paraId="0000000A">
      <w:pPr>
        <w:rPr/>
      </w:pPr>
      <w:r w:rsidDel="00000000" w:rsidR="00000000" w:rsidRPr="00000000">
        <w:rPr>
          <w:rtl w:val="0"/>
        </w:rPr>
        <w:t xml:space="preserve">2. 2-22 52 Randall Ln powerlines</w:t>
      </w:r>
    </w:p>
    <w:p w:rsidR="00000000" w:rsidDel="00000000" w:rsidP="00000000" w:rsidRDefault="00000000" w:rsidRPr="00000000" w14:paraId="0000000B">
      <w:pPr>
        <w:rPr/>
      </w:pPr>
      <w:r w:rsidDel="00000000" w:rsidR="00000000" w:rsidRPr="00000000">
        <w:rPr>
          <w:rtl w:val="0"/>
        </w:rPr>
        <w:t xml:space="preserve">3. 2-24 190 Hogan Fire alarm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Lockport had 5 calls</w:t>
      </w:r>
    </w:p>
    <w:p w:rsidR="00000000" w:rsidDel="00000000" w:rsidP="00000000" w:rsidRDefault="00000000" w:rsidRPr="00000000" w14:paraId="0000000E">
      <w:pPr>
        <w:rPr/>
      </w:pPr>
      <w:r w:rsidDel="00000000" w:rsidR="00000000" w:rsidRPr="00000000">
        <w:rPr>
          <w:rtl w:val="0"/>
        </w:rPr>
        <w:t xml:space="preserve">1. 2-17 South River east of Holtom car in the ditch smoking</w:t>
      </w:r>
    </w:p>
    <w:p w:rsidR="00000000" w:rsidDel="00000000" w:rsidP="00000000" w:rsidRDefault="00000000" w:rsidRPr="00000000" w14:paraId="0000000F">
      <w:pPr>
        <w:rPr/>
      </w:pPr>
      <w:r w:rsidDel="00000000" w:rsidR="00000000" w:rsidRPr="00000000">
        <w:rPr>
          <w:rtl w:val="0"/>
        </w:rPr>
        <w:t xml:space="preserve">2. 2-21 M-86 in front of Road Commission PIA fatal</w:t>
      </w:r>
    </w:p>
    <w:p w:rsidR="00000000" w:rsidDel="00000000" w:rsidP="00000000" w:rsidRDefault="00000000" w:rsidRPr="00000000" w14:paraId="00000010">
      <w:pPr>
        <w:rPr/>
      </w:pPr>
      <w:r w:rsidDel="00000000" w:rsidR="00000000" w:rsidRPr="00000000">
        <w:rPr>
          <w:rtl w:val="0"/>
        </w:rPr>
        <w:t xml:space="preserve">3. 2-23 20781 Schweitzer Rd powerlines</w:t>
      </w:r>
    </w:p>
    <w:p w:rsidR="00000000" w:rsidDel="00000000" w:rsidP="00000000" w:rsidRDefault="00000000" w:rsidRPr="00000000" w14:paraId="00000011">
      <w:pPr>
        <w:rPr/>
      </w:pPr>
      <w:r w:rsidDel="00000000" w:rsidR="00000000" w:rsidRPr="00000000">
        <w:rPr>
          <w:rtl w:val="0"/>
        </w:rPr>
        <w:t xml:space="preserve">4. 2-23 20595 Schweitzer Rd powerlines</w:t>
      </w:r>
    </w:p>
    <w:p w:rsidR="00000000" w:rsidDel="00000000" w:rsidP="00000000" w:rsidRDefault="00000000" w:rsidRPr="00000000" w14:paraId="00000012">
      <w:pPr>
        <w:rPr/>
      </w:pPr>
      <w:r w:rsidDel="00000000" w:rsidR="00000000" w:rsidRPr="00000000">
        <w:rPr>
          <w:rtl w:val="0"/>
        </w:rPr>
        <w:t xml:space="preserve">5. 2-23 20895 Schweitzer Rd powerlines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had 1 Automatic Aid</w:t>
      </w:r>
    </w:p>
    <w:p w:rsidR="00000000" w:rsidDel="00000000" w:rsidP="00000000" w:rsidRDefault="00000000" w:rsidRPr="00000000" w14:paraId="00000015">
      <w:pPr>
        <w:rPr/>
      </w:pPr>
      <w:r w:rsidDel="00000000" w:rsidR="00000000" w:rsidRPr="00000000">
        <w:rPr>
          <w:rtl w:val="0"/>
        </w:rPr>
        <w:t xml:space="preserve">1. 2-22 1306 Seventh St Auto aid City of Three Rivers Structure fire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8">
      <w:pPr>
        <w:rPr/>
      </w:pPr>
      <w:r w:rsidDel="00000000" w:rsidR="00000000" w:rsidRPr="00000000">
        <w:rPr>
          <w:rtl w:val="0"/>
        </w:rPr>
        <w:t xml:space="preserve">Report on Three Rivers Public Library Board Meeting held February 28, 2023</w:t>
      </w:r>
    </w:p>
    <w:p w:rsidR="00000000" w:rsidDel="00000000" w:rsidP="00000000" w:rsidRDefault="00000000" w:rsidRPr="00000000" w14:paraId="00000019">
      <w:pPr>
        <w:rPr/>
      </w:pPr>
      <w:r w:rsidDel="00000000" w:rsidR="00000000" w:rsidRPr="00000000">
        <w:rPr>
          <w:rtl w:val="0"/>
        </w:rPr>
        <w:t xml:space="preserve">The library hours of operation remain 10 a.m. to 5:30 p.m. Monday-Friday and 10 a.m. to 4 p.m.</w:t>
      </w:r>
    </w:p>
    <w:p w:rsidR="00000000" w:rsidDel="00000000" w:rsidP="00000000" w:rsidRDefault="00000000" w:rsidRPr="00000000" w14:paraId="0000001A">
      <w:pPr>
        <w:rPr/>
      </w:pPr>
      <w:r w:rsidDel="00000000" w:rsidR="00000000" w:rsidRPr="00000000">
        <w:rPr>
          <w:rtl w:val="0"/>
        </w:rPr>
        <w:t xml:space="preserve">on Saturday (Note: They will close at 3 p.m. on the second Wednesday of the month, for staff</w:t>
      </w:r>
    </w:p>
    <w:p w:rsidR="00000000" w:rsidDel="00000000" w:rsidP="00000000" w:rsidRDefault="00000000" w:rsidRPr="00000000" w14:paraId="0000001B">
      <w:pPr>
        <w:rPr/>
      </w:pPr>
      <w:r w:rsidDel="00000000" w:rsidR="00000000" w:rsidRPr="00000000">
        <w:rPr>
          <w:rtl w:val="0"/>
        </w:rPr>
        <w:t xml:space="preserve">training.);</w:t>
      </w:r>
    </w:p>
    <w:p w:rsidR="00000000" w:rsidDel="00000000" w:rsidP="00000000" w:rsidRDefault="00000000" w:rsidRPr="00000000" w14:paraId="0000001C">
      <w:pPr>
        <w:rPr/>
      </w:pPr>
      <w:r w:rsidDel="00000000" w:rsidR="00000000" w:rsidRPr="00000000">
        <w:rPr>
          <w:rtl w:val="0"/>
        </w:rPr>
        <w:t xml:space="preserve">There are currently 1,274 Lockport Township residents registered with the Three Rivers Library;</w:t>
      </w:r>
    </w:p>
    <w:p w:rsidR="00000000" w:rsidDel="00000000" w:rsidP="00000000" w:rsidRDefault="00000000" w:rsidRPr="00000000" w14:paraId="0000001D">
      <w:pPr>
        <w:rPr/>
      </w:pPr>
      <w:r w:rsidDel="00000000" w:rsidR="00000000" w:rsidRPr="00000000">
        <w:rPr>
          <w:rtl w:val="0"/>
        </w:rPr>
        <w:t xml:space="preserve">All sitting officers were nominated for re-election; elections will be held next month;</w:t>
      </w:r>
    </w:p>
    <w:p w:rsidR="00000000" w:rsidDel="00000000" w:rsidP="00000000" w:rsidRDefault="00000000" w:rsidRPr="00000000" w14:paraId="0000001E">
      <w:pPr>
        <w:rPr/>
      </w:pPr>
      <w:r w:rsidDel="00000000" w:rsidR="00000000" w:rsidRPr="00000000">
        <w:rPr>
          <w:rtl w:val="0"/>
        </w:rPr>
        <w:t xml:space="preserve">Bobbi reported that the library is once again fully staffed;</w:t>
      </w:r>
    </w:p>
    <w:p w:rsidR="00000000" w:rsidDel="00000000" w:rsidP="00000000" w:rsidRDefault="00000000" w:rsidRPr="00000000" w14:paraId="0000001F">
      <w:pPr>
        <w:rPr/>
      </w:pPr>
      <w:r w:rsidDel="00000000" w:rsidR="00000000" w:rsidRPr="00000000">
        <w:rPr>
          <w:rtl w:val="0"/>
        </w:rPr>
        <w:t xml:space="preserve">Attention is being focused on the traveling Smithsonian Exhibit, which is scheduled for July 8</w:t>
      </w:r>
    </w:p>
    <w:p w:rsidR="00000000" w:rsidDel="00000000" w:rsidP="00000000" w:rsidRDefault="00000000" w:rsidRPr="00000000" w14:paraId="00000020">
      <w:pPr>
        <w:rPr/>
      </w:pPr>
      <w:r w:rsidDel="00000000" w:rsidR="00000000" w:rsidRPr="00000000">
        <w:rPr>
          <w:rtl w:val="0"/>
        </w:rPr>
        <w:t xml:space="preserve">through August 19; programs, displays, and local businesses are being incorporated into the</w:t>
      </w:r>
    </w:p>
    <w:p w:rsidR="00000000" w:rsidDel="00000000" w:rsidP="00000000" w:rsidRDefault="00000000" w:rsidRPr="00000000" w14:paraId="00000021">
      <w:pPr>
        <w:rPr/>
      </w:pPr>
      <w:r w:rsidDel="00000000" w:rsidR="00000000" w:rsidRPr="00000000">
        <w:rPr>
          <w:rtl w:val="0"/>
        </w:rPr>
        <w:t xml:space="preserve">theme of the value behind rural communities and their spark for innovation;</w:t>
      </w:r>
    </w:p>
    <w:p w:rsidR="00000000" w:rsidDel="00000000" w:rsidP="00000000" w:rsidRDefault="00000000" w:rsidRPr="00000000" w14:paraId="00000022">
      <w:pPr>
        <w:rPr/>
      </w:pPr>
      <w:r w:rsidDel="00000000" w:rsidR="00000000" w:rsidRPr="00000000">
        <w:rPr>
          <w:rtl w:val="0"/>
        </w:rPr>
        <w:t xml:space="preserve">Activities currently being offered include music, dance, rock painting, slime making, book clubs,</w:t>
      </w:r>
    </w:p>
    <w:p w:rsidR="00000000" w:rsidDel="00000000" w:rsidP="00000000" w:rsidRDefault="00000000" w:rsidRPr="00000000" w14:paraId="00000023">
      <w:pPr>
        <w:rPr/>
      </w:pPr>
      <w:r w:rsidDel="00000000" w:rsidR="00000000" w:rsidRPr="00000000">
        <w:rPr>
          <w:rtl w:val="0"/>
        </w:rPr>
        <w:t xml:space="preserve">knitting &amp;amp; crocheting, and cardio drumming;</w:t>
      </w:r>
    </w:p>
    <w:p w:rsidR="00000000" w:rsidDel="00000000" w:rsidP="00000000" w:rsidRDefault="00000000" w:rsidRPr="00000000" w14:paraId="00000024">
      <w:pPr>
        <w:rPr/>
      </w:pPr>
      <w:r w:rsidDel="00000000" w:rsidR="00000000" w:rsidRPr="00000000">
        <w:rPr>
          <w:rtl w:val="0"/>
        </w:rPr>
        <w:t xml:space="preserve">Please call the Library at 269/273-8666 for a copy of the March Newsletter to be emailed to you</w:t>
      </w:r>
    </w:p>
    <w:p w:rsidR="00000000" w:rsidDel="00000000" w:rsidP="00000000" w:rsidRDefault="00000000" w:rsidRPr="00000000" w14:paraId="00000025">
      <w:pPr>
        <w:rPr/>
      </w:pPr>
      <w:r w:rsidDel="00000000" w:rsidR="00000000" w:rsidRPr="00000000">
        <w:rPr>
          <w:rtl w:val="0"/>
        </w:rPr>
        <w:t xml:space="preserve">for the details of current activities and events, if interested;</w:t>
      </w:r>
    </w:p>
    <w:p w:rsidR="00000000" w:rsidDel="00000000" w:rsidP="00000000" w:rsidRDefault="00000000" w:rsidRPr="00000000" w14:paraId="00000026">
      <w:pPr>
        <w:rPr/>
      </w:pPr>
      <w:r w:rsidDel="00000000" w:rsidR="00000000" w:rsidRPr="00000000">
        <w:rPr>
          <w:rtl w:val="0"/>
        </w:rPr>
        <w:t xml:space="preserve">Check their website at info@threeriverslibrary.org or call 269/273-8666 for further questions,</w:t>
      </w:r>
    </w:p>
    <w:p w:rsidR="00000000" w:rsidDel="00000000" w:rsidP="00000000" w:rsidRDefault="00000000" w:rsidRPr="00000000" w14:paraId="00000027">
      <w:pPr>
        <w:rPr/>
      </w:pPr>
      <w:r w:rsidDel="00000000" w:rsidR="00000000" w:rsidRPr="00000000">
        <w:rPr>
          <w:rtl w:val="0"/>
        </w:rPr>
        <w:t xml:space="preserve">details on activities, or to be added to the Newsletter List;</w:t>
      </w:r>
    </w:p>
    <w:p w:rsidR="00000000" w:rsidDel="00000000" w:rsidP="00000000" w:rsidRDefault="00000000" w:rsidRPr="00000000" w14:paraId="00000028">
      <w:pPr>
        <w:rPr/>
      </w:pPr>
      <w:r w:rsidDel="00000000" w:rsidR="00000000" w:rsidRPr="00000000">
        <w:rPr>
          <w:rtl w:val="0"/>
        </w:rPr>
        <w:t xml:space="preserve">Next board meeting will be held at the library on Tuesday, March 28, 2023, at 6:00 p.m.</w:t>
      </w:r>
    </w:p>
    <w:p w:rsidR="00000000" w:rsidDel="00000000" w:rsidP="00000000" w:rsidRDefault="00000000" w:rsidRPr="00000000" w14:paraId="00000029">
      <w:pPr>
        <w:rPr/>
      </w:pPr>
      <w:r w:rsidDel="00000000" w:rsidR="00000000" w:rsidRPr="00000000">
        <w:rPr>
          <w:rtl w:val="0"/>
        </w:rPr>
        <w:t xml:space="preserve">Submitted by Charlene Zavala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2D">
      <w:pPr>
        <w:widowControl w:val="0"/>
        <w:spacing w:line="240" w:lineRule="auto"/>
        <w:ind w:right="1440"/>
        <w:jc w:val="center"/>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Nottawa Township Library Director's Report - February 2023 </w:t>
      </w:r>
    </w:p>
    <w:p w:rsidR="00000000" w:rsidDel="00000000" w:rsidP="00000000" w:rsidRDefault="00000000" w:rsidRPr="00000000" w14:paraId="0000002E">
      <w:pPr>
        <w:widowControl w:val="0"/>
        <w:spacing w:before="53.90625" w:line="315.5351257324219" w:lineRule="auto"/>
        <w:ind w:left="4.3824005126953125" w:right="1440" w:firstLine="383.43116760253906"/>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1"/>
          <w:sz w:val="19.920000076293945"/>
          <w:szCs w:val="19.920000076293945"/>
          <w:rtl w:val="0"/>
        </w:rPr>
        <w:t xml:space="preserve">Timi Sloat, Director - 685 East Main Street Centreville, MI 49032 – Phone (269)467-6289 timi.sloat@monroe.lib.mi.us – www.nottawatownshiplibrary.com Circulation by material: Sales and Service:  </w:t>
      </w:r>
    </w:p>
    <w:p w:rsidR="00000000" w:rsidDel="00000000" w:rsidP="00000000" w:rsidRDefault="00000000" w:rsidRPr="00000000" w14:paraId="0000002F">
      <w:pPr>
        <w:widowControl w:val="0"/>
        <w:spacing w:before="2.4401855468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1150 Fax: 93 </w:t>
      </w:r>
    </w:p>
    <w:p w:rsidR="00000000" w:rsidDel="00000000" w:rsidP="00000000" w:rsidRDefault="00000000" w:rsidRPr="00000000" w14:paraId="00000030">
      <w:pPr>
        <w:widowControl w:val="0"/>
        <w:spacing w:before="58.7292480468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457 Copies: 448 </w:t>
      </w:r>
    </w:p>
    <w:p w:rsidR="00000000" w:rsidDel="00000000" w:rsidP="00000000" w:rsidRDefault="00000000" w:rsidRPr="00000000" w14:paraId="00000031">
      <w:pPr>
        <w:widowControl w:val="0"/>
        <w:spacing w:before="72.33337402343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204 Laminating: 1 </w:t>
      </w:r>
    </w:p>
    <w:p w:rsidR="00000000" w:rsidDel="00000000" w:rsidP="00000000" w:rsidRDefault="00000000" w:rsidRPr="00000000" w14:paraId="00000032">
      <w:pPr>
        <w:widowControl w:val="0"/>
        <w:spacing w:before="58.33007812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303 OverDues: 0 </w:t>
      </w:r>
    </w:p>
    <w:p w:rsidR="00000000" w:rsidDel="00000000" w:rsidP="00000000" w:rsidRDefault="00000000" w:rsidRPr="00000000" w14:paraId="00000033">
      <w:pPr>
        <w:widowControl w:val="0"/>
        <w:spacing w:before="58.33007812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815 </w:t>
      </w:r>
    </w:p>
    <w:p w:rsidR="00000000" w:rsidDel="00000000" w:rsidP="00000000" w:rsidRDefault="00000000" w:rsidRPr="00000000" w14:paraId="00000034">
      <w:pPr>
        <w:widowControl w:val="0"/>
        <w:spacing w:before="72.333984375" w:line="240" w:lineRule="auto"/>
        <w:ind w:right="1440"/>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82 </w:t>
      </w:r>
      <w:r w:rsidDel="00000000" w:rsidR="00000000" w:rsidRPr="00000000">
        <w:rPr>
          <w:rFonts w:ascii="Calibri" w:cs="Calibri" w:eastAsia="Calibri" w:hAnsi="Calibri"/>
          <w:b w:val="1"/>
          <w:sz w:val="19.920000076293945"/>
          <w:szCs w:val="19.920000076293945"/>
          <w:rtl w:val="0"/>
        </w:rPr>
        <w:t xml:space="preserve">Facility Usage: </w:t>
      </w:r>
    </w:p>
    <w:p w:rsidR="00000000" w:rsidDel="00000000" w:rsidP="00000000" w:rsidRDefault="00000000" w:rsidRPr="00000000" w14:paraId="00000035">
      <w:pPr>
        <w:widowControl w:val="0"/>
        <w:spacing w:before="58.3294677734375" w:line="240" w:lineRule="auto"/>
        <w:ind w:left="1543.4087371826172" w:right="1440"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3011 </w:t>
      </w:r>
      <w:r w:rsidDel="00000000" w:rsidR="00000000" w:rsidRPr="00000000">
        <w:rPr>
          <w:rFonts w:ascii="Calibri" w:cs="Calibri" w:eastAsia="Calibri" w:hAnsi="Calibri"/>
          <w:sz w:val="19.920000076293945"/>
          <w:szCs w:val="19.920000076293945"/>
          <w:rtl w:val="0"/>
        </w:rPr>
        <w:t xml:space="preserve">Meeting Room: 26 </w:t>
      </w:r>
    </w:p>
    <w:p w:rsidR="00000000" w:rsidDel="00000000" w:rsidP="00000000" w:rsidRDefault="00000000" w:rsidRPr="00000000" w14:paraId="00000036">
      <w:pPr>
        <w:widowControl w:val="0"/>
        <w:spacing w:before="58.330078125" w:line="240" w:lineRule="auto"/>
        <w:ind w:right="1440"/>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Classroom: 331 </w:t>
      </w:r>
    </w:p>
    <w:p w:rsidR="00000000" w:rsidDel="00000000" w:rsidP="00000000" w:rsidRDefault="00000000" w:rsidRPr="00000000" w14:paraId="00000037">
      <w:pPr>
        <w:widowControl w:val="0"/>
        <w:spacing w:before="58.929443359375" w:line="240" w:lineRule="auto"/>
        <w:ind w:left="4.382400512695312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patron: </w:t>
      </w:r>
      <w:r w:rsidDel="00000000" w:rsidR="00000000" w:rsidRPr="00000000">
        <w:rPr>
          <w:rFonts w:ascii="Calibri" w:cs="Calibri" w:eastAsia="Calibri" w:hAnsi="Calibri"/>
          <w:sz w:val="19.920000076293945"/>
          <w:szCs w:val="19.920000076293945"/>
          <w:rtl w:val="0"/>
        </w:rPr>
        <w:t xml:space="preserve">Tutor Room: 20 </w:t>
      </w:r>
    </w:p>
    <w:p w:rsidR="00000000" w:rsidDel="00000000" w:rsidP="00000000" w:rsidRDefault="00000000" w:rsidRPr="00000000" w14:paraId="00000038">
      <w:pPr>
        <w:widowControl w:val="0"/>
        <w:spacing w:before="51.12976074218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833 Pavilion Use: 0 </w:t>
      </w:r>
    </w:p>
    <w:p w:rsidR="00000000" w:rsidDel="00000000" w:rsidP="00000000" w:rsidRDefault="00000000" w:rsidRPr="00000000" w14:paraId="00000039">
      <w:pPr>
        <w:widowControl w:val="0"/>
        <w:spacing w:before="52.332153320312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208 People Count: 1829 </w:t>
      </w:r>
    </w:p>
    <w:p w:rsidR="00000000" w:rsidDel="00000000" w:rsidP="00000000" w:rsidRDefault="00000000" w:rsidRPr="00000000" w14:paraId="0000003A">
      <w:pPr>
        <w:widowControl w:val="0"/>
        <w:spacing w:before="52.331542968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90 </w:t>
      </w:r>
    </w:p>
    <w:p w:rsidR="00000000" w:rsidDel="00000000" w:rsidP="00000000" w:rsidRDefault="00000000" w:rsidRPr="00000000" w14:paraId="0000003B">
      <w:pPr>
        <w:widowControl w:val="0"/>
        <w:spacing w:before="57.93395996093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79 </w:t>
      </w:r>
      <w:r w:rsidDel="00000000" w:rsidR="00000000" w:rsidRPr="00000000">
        <w:rPr>
          <w:rFonts w:ascii="Calibri" w:cs="Calibri" w:eastAsia="Calibri" w:hAnsi="Calibri"/>
          <w:b w:val="1"/>
          <w:sz w:val="19.920000076293945"/>
          <w:szCs w:val="19.920000076293945"/>
          <w:rtl w:val="0"/>
        </w:rPr>
        <w:t xml:space="preserve">Ancestry: </w:t>
      </w:r>
      <w:r w:rsidDel="00000000" w:rsidR="00000000" w:rsidRPr="00000000">
        <w:rPr>
          <w:rFonts w:ascii="Calibri" w:cs="Calibri" w:eastAsia="Calibri" w:hAnsi="Calibri"/>
          <w:sz w:val="19.920000076293945"/>
          <w:szCs w:val="19.920000076293945"/>
          <w:rtl w:val="0"/>
        </w:rPr>
        <w:t xml:space="preserve">0 </w:t>
      </w:r>
    </w:p>
    <w:p w:rsidR="00000000" w:rsidDel="00000000" w:rsidP="00000000" w:rsidRDefault="00000000" w:rsidRPr="00000000" w14:paraId="0000003C">
      <w:pPr>
        <w:widowControl w:val="0"/>
        <w:spacing w:before="52.33154296875" w:line="240" w:lineRule="auto"/>
        <w:ind w:left="13.346405029296875" w:right="1440"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71 </w:t>
      </w:r>
      <w:r w:rsidDel="00000000" w:rsidR="00000000" w:rsidRPr="00000000">
        <w:rPr>
          <w:rFonts w:ascii="Calibri" w:cs="Calibri" w:eastAsia="Calibri" w:hAnsi="Calibri"/>
          <w:b w:val="1"/>
          <w:sz w:val="19.920000076293945"/>
          <w:szCs w:val="19.920000076293945"/>
          <w:rtl w:val="0"/>
        </w:rPr>
        <w:t xml:space="preserve">Computer use: </w:t>
      </w:r>
      <w:r w:rsidDel="00000000" w:rsidR="00000000" w:rsidRPr="00000000">
        <w:rPr>
          <w:rFonts w:ascii="Calibri" w:cs="Calibri" w:eastAsia="Calibri" w:hAnsi="Calibri"/>
          <w:sz w:val="19.920000076293945"/>
          <w:szCs w:val="19.920000076293945"/>
          <w:rtl w:val="0"/>
        </w:rPr>
        <w:t xml:space="preserve">99 </w:t>
      </w:r>
    </w:p>
    <w:p w:rsidR="00000000" w:rsidDel="00000000" w:rsidP="00000000" w:rsidRDefault="00000000" w:rsidRPr="00000000" w14:paraId="0000003D">
      <w:pPr>
        <w:widowControl w:val="0"/>
        <w:spacing w:before="52.332153320312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51 </w:t>
      </w:r>
    </w:p>
    <w:p w:rsidR="00000000" w:rsidDel="00000000" w:rsidP="00000000" w:rsidRDefault="00000000" w:rsidRPr="00000000" w14:paraId="0000003E">
      <w:pPr>
        <w:widowControl w:val="0"/>
        <w:spacing w:before="58.3331298828125" w:line="240" w:lineRule="auto"/>
        <w:ind w:left="1543.4087371826172" w:right="1440" w:firstLine="0"/>
        <w:rPr>
          <w:rFonts w:ascii="Calibri" w:cs="Calibri" w:eastAsia="Calibri" w:hAnsi="Calibri"/>
          <w:b w:val="1"/>
          <w:sz w:val="19.920000076293945"/>
          <w:szCs w:val="19.920000076293945"/>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19.920000076293945"/>
          <w:szCs w:val="19.920000076293945"/>
          <w:rtl w:val="0"/>
        </w:rPr>
        <w:t xml:space="preserve">Total Circulation Count: 1332 Programs: </w:t>
      </w:r>
    </w:p>
    <w:p w:rsidR="00000000" w:rsidDel="00000000" w:rsidP="00000000" w:rsidRDefault="00000000" w:rsidRPr="00000000" w14:paraId="0000003F">
      <w:pPr>
        <w:widowControl w:val="0"/>
        <w:spacing w:before="43.5339355468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Take-n-make (under YA):  </w:t>
      </w:r>
    </w:p>
    <w:p w:rsidR="00000000" w:rsidDel="00000000" w:rsidP="00000000" w:rsidRDefault="00000000" w:rsidRPr="00000000" w14:paraId="00000040">
      <w:pPr>
        <w:widowControl w:val="0"/>
        <w:spacing w:before="57.933349609375" w:line="266.3042163848877"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Count by Type: </w:t>
      </w:r>
      <w:r w:rsidDel="00000000" w:rsidR="00000000" w:rsidRPr="00000000">
        <w:rPr>
          <w:rFonts w:ascii="Calibri" w:cs="Calibri" w:eastAsia="Calibri" w:hAnsi="Calibri"/>
          <w:sz w:val="19.920000076293945"/>
          <w:szCs w:val="19.920000076293945"/>
          <w:rtl w:val="0"/>
        </w:rPr>
        <w:t xml:space="preserve">Teen Take-n-Make:  Fiction – Adult: </w:t>
      </w:r>
      <w:r w:rsidDel="00000000" w:rsidR="00000000" w:rsidRPr="00000000">
        <w:rPr>
          <w:rFonts w:ascii="Calibri" w:cs="Calibri" w:eastAsia="Calibri" w:hAnsi="Calibri"/>
          <w:sz w:val="33.20000012715658"/>
          <w:szCs w:val="33.20000012715658"/>
          <w:vertAlign w:val="subscript"/>
          <w:rtl w:val="0"/>
        </w:rPr>
        <w:t xml:space="preserve">636 </w:t>
      </w:r>
      <w:r w:rsidDel="00000000" w:rsidR="00000000" w:rsidRPr="00000000">
        <w:rPr>
          <w:rFonts w:ascii="Calibri" w:cs="Calibri" w:eastAsia="Calibri" w:hAnsi="Calibri"/>
          <w:sz w:val="19.920000076293945"/>
          <w:szCs w:val="19.920000076293945"/>
          <w:rtl w:val="0"/>
        </w:rPr>
        <w:t xml:space="preserve">Adult Classes: Audiobooks -- Adult: </w:t>
      </w:r>
      <w:r w:rsidDel="00000000" w:rsidR="00000000" w:rsidRPr="00000000">
        <w:rPr>
          <w:rFonts w:ascii="Calibri" w:cs="Calibri" w:eastAsia="Calibri" w:hAnsi="Calibri"/>
          <w:sz w:val="33.20000012715658"/>
          <w:szCs w:val="33.20000012715658"/>
          <w:vertAlign w:val="subscript"/>
          <w:rtl w:val="0"/>
        </w:rPr>
        <w:t xml:space="preserve">93 </w:t>
      </w:r>
      <w:r w:rsidDel="00000000" w:rsidR="00000000" w:rsidRPr="00000000">
        <w:rPr>
          <w:rFonts w:ascii="Calibri" w:cs="Calibri" w:eastAsia="Calibri" w:hAnsi="Calibri"/>
          <w:sz w:val="19.920000076293945"/>
          <w:szCs w:val="19.920000076293945"/>
          <w:rtl w:val="0"/>
        </w:rPr>
        <w:t xml:space="preserve">Adult Programs:  </w:t>
      </w:r>
      <w:r w:rsidDel="00000000" w:rsidR="00000000" w:rsidRPr="00000000">
        <w:rPr>
          <w:rFonts w:ascii="Calibri" w:cs="Calibri" w:eastAsia="Calibri" w:hAnsi="Calibri"/>
          <w:sz w:val="33.20000012715658"/>
          <w:szCs w:val="33.20000012715658"/>
          <w:vertAlign w:val="subscript"/>
          <w:rtl w:val="0"/>
        </w:rPr>
        <w:t xml:space="preserve">Nonfiction--Adult: 319 </w:t>
      </w:r>
      <w:r w:rsidDel="00000000" w:rsidR="00000000" w:rsidRPr="00000000">
        <w:rPr>
          <w:rFonts w:ascii="Calibri" w:cs="Calibri" w:eastAsia="Calibri" w:hAnsi="Calibri"/>
          <w:sz w:val="19.920000076293945"/>
          <w:szCs w:val="19.920000076293945"/>
          <w:rtl w:val="0"/>
        </w:rPr>
        <w:t xml:space="preserve">Adult Take-n-Make: Fiction – Young Adult: 206 Children’s Classes:  Nonfiction – Children: </w:t>
      </w:r>
      <w:r w:rsidDel="00000000" w:rsidR="00000000" w:rsidRPr="00000000">
        <w:rPr>
          <w:rFonts w:ascii="Calibri" w:cs="Calibri" w:eastAsia="Calibri" w:hAnsi="Calibri"/>
          <w:sz w:val="33.20000012715658"/>
          <w:szCs w:val="33.20000012715658"/>
          <w:vertAlign w:val="subscript"/>
          <w:rtl w:val="0"/>
        </w:rPr>
        <w:t xml:space="preserve">324 </w:t>
      </w:r>
      <w:r w:rsidDel="00000000" w:rsidR="00000000" w:rsidRPr="00000000">
        <w:rPr>
          <w:rFonts w:ascii="Calibri" w:cs="Calibri" w:eastAsia="Calibri" w:hAnsi="Calibri"/>
          <w:sz w:val="19.920000076293945"/>
          <w:szCs w:val="19.920000076293945"/>
          <w:rtl w:val="0"/>
        </w:rPr>
        <w:t xml:space="preserve">Children’s Programs:  Fiction – Children: 1277 Teen Classes:  Audiobooks-- Children: 70 Teen Programs:  Kits: </w:t>
      </w:r>
      <w:r w:rsidDel="00000000" w:rsidR="00000000" w:rsidRPr="00000000">
        <w:rPr>
          <w:rFonts w:ascii="Calibri" w:cs="Calibri" w:eastAsia="Calibri" w:hAnsi="Calibri"/>
          <w:sz w:val="33.20000012715658"/>
          <w:szCs w:val="33.20000012715658"/>
          <w:vertAlign w:val="subscript"/>
          <w:rtl w:val="0"/>
        </w:rPr>
        <w:t xml:space="preserve">45 </w:t>
      </w:r>
      <w:r w:rsidDel="00000000" w:rsidR="00000000" w:rsidRPr="00000000">
        <w:rPr>
          <w:rFonts w:ascii="Calibri" w:cs="Calibri" w:eastAsia="Calibri" w:hAnsi="Calibri"/>
          <w:b w:val="1"/>
          <w:sz w:val="19.920000076293945"/>
          <w:szCs w:val="19.920000076293945"/>
          <w:rtl w:val="0"/>
        </w:rPr>
        <w:t xml:space="preserve">Upcoming Programs: </w:t>
      </w:r>
      <w:r w:rsidDel="00000000" w:rsidR="00000000" w:rsidRPr="00000000">
        <w:rPr>
          <w:rFonts w:ascii="Calibri" w:cs="Calibri" w:eastAsia="Calibri" w:hAnsi="Calibri"/>
          <w:sz w:val="19.920000076293945"/>
          <w:szCs w:val="19.920000076293945"/>
          <w:rtl w:val="0"/>
        </w:rPr>
        <w:t xml:space="preserve">DVDs: 210 </w:t>
      </w:r>
    </w:p>
    <w:p w:rsidR="00000000" w:rsidDel="00000000" w:rsidP="00000000" w:rsidRDefault="00000000" w:rsidRPr="00000000" w14:paraId="00000041">
      <w:pPr>
        <w:widowControl w:val="0"/>
        <w:spacing w:before="23.9251708984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Music: 4 </w:t>
      </w:r>
    </w:p>
    <w:p w:rsidR="00000000" w:rsidDel="00000000" w:rsidP="00000000" w:rsidRDefault="00000000" w:rsidRPr="00000000" w14:paraId="00000042">
      <w:pPr>
        <w:widowControl w:val="0"/>
        <w:spacing w:before="52.252044677734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Magazines: 26 </w:t>
      </w:r>
    </w:p>
    <w:p w:rsidR="00000000" w:rsidDel="00000000" w:rsidP="00000000" w:rsidRDefault="00000000" w:rsidRPr="00000000" w14:paraId="00000043">
      <w:pPr>
        <w:widowControl w:val="0"/>
        <w:spacing w:before="52.3318481445312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OverDrive: 217 </w:t>
      </w:r>
    </w:p>
    <w:p w:rsidR="00000000" w:rsidDel="00000000" w:rsidP="00000000" w:rsidRDefault="00000000" w:rsidRPr="00000000" w14:paraId="00000044">
      <w:pPr>
        <w:widowControl w:val="0"/>
        <w:spacing w:before="52.8118896484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Hoopla: 155 </w:t>
      </w:r>
    </w:p>
    <w:p w:rsidR="00000000" w:rsidDel="00000000" w:rsidP="00000000" w:rsidRDefault="00000000" w:rsidRPr="00000000" w14:paraId="00000045">
      <w:pPr>
        <w:widowControl w:val="0"/>
        <w:spacing w:before="52.3318481445312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Interloan Library loan: 338 </w:t>
      </w:r>
    </w:p>
    <w:p w:rsidR="00000000" w:rsidDel="00000000" w:rsidP="00000000" w:rsidRDefault="00000000" w:rsidRPr="00000000" w14:paraId="00000046">
      <w:pPr>
        <w:widowControl w:val="0"/>
        <w:spacing w:before="52.332000732421875" w:line="240" w:lineRule="auto"/>
        <w:ind w:right="144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3920 </w:t>
      </w:r>
    </w:p>
    <w:p w:rsidR="00000000" w:rsidDel="00000000" w:rsidP="00000000" w:rsidRDefault="00000000" w:rsidRPr="00000000" w14:paraId="00000047">
      <w:pPr>
        <w:widowControl w:val="0"/>
        <w:spacing w:before="19.20043945312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Heart Garland Take -n-make </w:t>
      </w:r>
    </w:p>
    <w:p w:rsidR="00000000" w:rsidDel="00000000" w:rsidP="00000000" w:rsidRDefault="00000000" w:rsidRPr="00000000" w14:paraId="00000048">
      <w:pPr>
        <w:widowControl w:val="0"/>
        <w:spacing w:before="57.933349609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Heart Garland Take -n-make </w:t>
      </w:r>
    </w:p>
    <w:p w:rsidR="00000000" w:rsidDel="00000000" w:rsidP="00000000" w:rsidRDefault="00000000" w:rsidRPr="00000000" w14:paraId="00000049">
      <w:pPr>
        <w:widowControl w:val="0"/>
        <w:spacing w:before="72.3333740234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Sturgis Writers Group</w:t>
      </w:r>
    </w:p>
    <w:p w:rsidR="00000000" w:rsidDel="00000000" w:rsidP="00000000" w:rsidRDefault="00000000" w:rsidRPr="00000000" w14:paraId="0000004A">
      <w:pPr>
        <w:widowControl w:val="0"/>
        <w:spacing w:before="72.3333740234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Lake ladies book club </w:t>
      </w:r>
    </w:p>
    <w:p w:rsidR="00000000" w:rsidDel="00000000" w:rsidP="00000000" w:rsidRDefault="00000000" w:rsidRPr="00000000" w14:paraId="0000004B">
      <w:pPr>
        <w:widowControl w:val="0"/>
        <w:spacing w:before="362.733764648437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Cut &amp; Color Valentines, Valentine coloring pages </w:t>
      </w:r>
    </w:p>
    <w:p w:rsidR="00000000" w:rsidDel="00000000" w:rsidP="00000000" w:rsidRDefault="00000000" w:rsidRPr="00000000" w14:paraId="0000004C">
      <w:pPr>
        <w:widowControl w:val="0"/>
        <w:spacing w:before="653.7335205078125" w:line="240" w:lineRule="auto"/>
        <w:ind w:right="144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YA/Teen Lit Loot Boxes </w:t>
      </w:r>
    </w:p>
    <w:p w:rsidR="00000000" w:rsidDel="00000000" w:rsidP="00000000" w:rsidRDefault="00000000" w:rsidRPr="00000000" w14:paraId="0000004D">
      <w:pPr>
        <w:widowControl w:val="0"/>
        <w:spacing w:before="38.7335205078125" w:line="262.52537727355957" w:lineRule="auto"/>
        <w:ind w:right="1440"/>
        <w:rPr>
          <w:rFonts w:ascii="Calibri" w:cs="Calibri" w:eastAsia="Calibri" w:hAnsi="Calibri"/>
          <w:sz w:val="19.920000076293945"/>
          <w:szCs w:val="19.920000076293945"/>
        </w:rPr>
        <w:sectPr>
          <w:type w:val="continuous"/>
          <w:pgSz w:h="15840" w:w="12240" w:orient="portrait"/>
          <w:pgMar w:bottom="1440" w:top="1440" w:left="768.9864349365234" w:right="1347.55615234375" w:header="720" w:footer="720"/>
          <w:cols w:equalWidth="0" w:num="2">
            <w:col w:space="0" w:w="6880"/>
            <w:col w:space="0" w:w="6880"/>
          </w:cols>
        </w:sectPr>
      </w:pPr>
      <w:r w:rsidDel="00000000" w:rsidR="00000000" w:rsidRPr="00000000">
        <w:rPr>
          <w:rFonts w:ascii="Calibri" w:cs="Calibri" w:eastAsia="Calibri" w:hAnsi="Calibri"/>
          <w:sz w:val="19.920000076293945"/>
          <w:szCs w:val="19.920000076293945"/>
          <w:rtl w:val="0"/>
        </w:rPr>
        <w:t xml:space="preserve">Spring Legos available for in-library use, YA/Teen Reading  Month Bingo, Jr./Children's Reading Month Book Tracker, 2nd  Grade Class to Library March 15th for Reading Month,  Community Helper themes in the jr/childrens area, and  celebrate Dr. Suess </w:t>
      </w:r>
    </w:p>
    <w:p w:rsidR="00000000" w:rsidDel="00000000" w:rsidP="00000000" w:rsidRDefault="00000000" w:rsidRPr="00000000" w14:paraId="0000004E">
      <w:pPr>
        <w:widowControl w:val="0"/>
        <w:spacing w:before="38.7335205078125" w:line="262.52537727355957" w:lineRule="auto"/>
        <w:ind w:right="1440"/>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052">
      <w:pPr>
        <w:rPr/>
      </w:pPr>
      <w:r w:rsidDel="00000000" w:rsidR="00000000" w:rsidRPr="00000000">
        <w:rPr>
          <w:rtl w:val="0"/>
        </w:rPr>
        <w:t xml:space="preserve">Government Relations Committee: – met March 7</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Chamber of Commerce – reported Leadership Workshop on March 9</w:t>
      </w:r>
      <w:r w:rsidDel="00000000" w:rsidR="00000000" w:rsidRPr="00000000">
        <w:rPr>
          <w:vertAlign w:val="superscript"/>
          <w:rtl w:val="0"/>
        </w:rPr>
        <w:t xml:space="preserve">th</w:t>
      </w:r>
      <w:r w:rsidDel="00000000" w:rsidR="00000000" w:rsidRPr="00000000">
        <w:rPr>
          <w:rtl w:val="0"/>
        </w:rPr>
        <w:t xml:space="preserve"> at Verse by Verse Church with Justin Maust, HR Roundtable &amp; Manufacturer’s Roundtable coming in March.</w:t>
      </w:r>
    </w:p>
    <w:p w:rsidR="00000000" w:rsidDel="00000000" w:rsidP="00000000" w:rsidRDefault="00000000" w:rsidRPr="00000000" w14:paraId="00000054">
      <w:pPr>
        <w:rPr/>
      </w:pPr>
      <w:r w:rsidDel="00000000" w:rsidR="00000000" w:rsidRPr="00000000">
        <w:rPr>
          <w:rtl w:val="0"/>
        </w:rPr>
        <w:t xml:space="preserve">St Joseph County – reported the County ARPA funding reporting has gone out, new board members are setting in on their committees, working on remodeling the old library to the new Family Courts building, receiving $800k in marijuana tax.</w:t>
      </w:r>
    </w:p>
    <w:p w:rsidR="00000000" w:rsidDel="00000000" w:rsidP="00000000" w:rsidRDefault="00000000" w:rsidRPr="00000000" w14:paraId="00000055">
      <w:pPr>
        <w:rPr/>
      </w:pPr>
      <w:r w:rsidDel="00000000" w:rsidR="00000000" w:rsidRPr="00000000">
        <w:rPr>
          <w:rtl w:val="0"/>
        </w:rPr>
        <w:t xml:space="preserve">Centreville – reported water and sewer rate increased 3%, Allen Edwin builders is interested in purchasing 60 acres in the business park, Nottawa Gas building is coming along the DDA still looking for a space for a dog park.</w:t>
      </w:r>
    </w:p>
    <w:p w:rsidR="00000000" w:rsidDel="00000000" w:rsidP="00000000" w:rsidRDefault="00000000" w:rsidRPr="00000000" w14:paraId="00000056">
      <w:pPr>
        <w:rPr/>
      </w:pPr>
      <w:r w:rsidDel="00000000" w:rsidR="00000000" w:rsidRPr="00000000">
        <w:rPr>
          <w:rtl w:val="0"/>
        </w:rPr>
        <w:t xml:space="preserve">City of Three Rivers – reported the hospital demo continues, they have found an underground tank and are removing the bear cages and looking at a park masterplan, 5 in-fill houses going up, Allen Edwin Homes is considering purchasing another 5 acre parcel for more houses, they are rebuilding lift stations and a new head works building and the finance director has turned in her resignation.</w:t>
      </w:r>
    </w:p>
    <w:p w:rsidR="00000000" w:rsidDel="00000000" w:rsidP="00000000" w:rsidRDefault="00000000" w:rsidRPr="00000000" w14:paraId="00000057">
      <w:pPr>
        <w:rPr/>
      </w:pPr>
      <w:r w:rsidDel="00000000" w:rsidR="00000000" w:rsidRPr="00000000">
        <w:rPr>
          <w:rtl w:val="0"/>
        </w:rPr>
        <w:t xml:space="preserve">Lockport Township – reported approving a solar ordinance and an ordinance that addresses puppy mills, looking at a tiny home overlay district on Ash Rd. and S. River Rd. and having a May election for Centreville Schools.</w:t>
      </w:r>
    </w:p>
    <w:p w:rsidR="00000000" w:rsidDel="00000000" w:rsidP="00000000" w:rsidRDefault="00000000" w:rsidRPr="00000000" w14:paraId="00000058">
      <w:pPr>
        <w:rPr/>
      </w:pPr>
      <w:r w:rsidDel="00000000" w:rsidR="00000000" w:rsidRPr="00000000">
        <w:rPr>
          <w:rtl w:val="0"/>
        </w:rPr>
        <w:t xml:space="preserve">Park Township – reported looking at Planning Commission and ZBA fee schedules, working on their solar ordinance and ordinance that addresses puppy mills.</w:t>
      </w:r>
    </w:p>
    <w:p w:rsidR="00000000" w:rsidDel="00000000" w:rsidP="00000000" w:rsidRDefault="00000000" w:rsidRPr="00000000" w14:paraId="00000059">
      <w:pPr>
        <w:rPr>
          <w:color w:val="222222"/>
        </w:rPr>
      </w:pPr>
      <w:r w:rsidDel="00000000" w:rsidR="00000000" w:rsidRPr="00000000">
        <w:rPr>
          <w:rtl w:val="0"/>
        </w:rPr>
        <w:t xml:space="preserve">Constantine – reported nearing the end of their budget process, continuing to work on their master plan and working on their sewer project, considering having their council members serve as their ZBA due to not being able to recruit anyone for the committee and holding a spring clean up in May.</w:t>
      </w:r>
      <w:r w:rsidDel="00000000" w:rsidR="00000000" w:rsidRPr="00000000">
        <w:rPr>
          <w:rtl w:val="0"/>
        </w:rPr>
      </w:r>
    </w:p>
    <w:p w:rsidR="00000000" w:rsidDel="00000000" w:rsidP="00000000" w:rsidRDefault="00000000" w:rsidRPr="00000000" w14:paraId="0000005A">
      <w:pPr>
        <w:ind w:right="-3.9864349365234375"/>
        <w:rPr>
          <w:sz w:val="26"/>
          <w:szCs w:val="26"/>
        </w:rPr>
      </w:pPr>
      <w:r w:rsidDel="00000000" w:rsidR="00000000" w:rsidRPr="00000000">
        <w:rPr>
          <w:rtl w:val="0"/>
        </w:rPr>
      </w:r>
    </w:p>
    <w:p w:rsidR="00000000" w:rsidDel="00000000" w:rsidP="00000000" w:rsidRDefault="00000000" w:rsidRPr="00000000" w14:paraId="0000005B">
      <w:pPr>
        <w:ind w:right="-3.9864349365234375"/>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5C">
      <w:pPr>
        <w:ind w:right="-3.9864349365234375"/>
        <w:rPr/>
      </w:pPr>
      <w:r w:rsidDel="00000000" w:rsidR="00000000" w:rsidRPr="00000000">
        <w:rPr>
          <w:rtl w:val="0"/>
        </w:rPr>
        <w:t xml:space="preserve">If you have any questions, please contact Mark or Melissa. </w:t>
      </w:r>
    </w:p>
    <w:p w:rsidR="00000000" w:rsidDel="00000000" w:rsidP="00000000" w:rsidRDefault="00000000" w:rsidRPr="00000000" w14:paraId="0000005D">
      <w:pPr>
        <w:ind w:right="-3.9864349365234375"/>
        <w:rPr/>
      </w:pPr>
      <w:r w:rsidDel="00000000" w:rsidR="00000000" w:rsidRPr="00000000">
        <w:rPr>
          <w:rtl w:val="0"/>
        </w:rPr>
      </w:r>
    </w:p>
    <w:p w:rsidR="00000000" w:rsidDel="00000000" w:rsidP="00000000" w:rsidRDefault="00000000" w:rsidRPr="00000000" w14:paraId="0000005E">
      <w:pPr>
        <w:ind w:right="-3.9864349365234375"/>
        <w:rPr>
          <w:b w:val="1"/>
          <w:sz w:val="26"/>
          <w:szCs w:val="26"/>
        </w:rPr>
      </w:pPr>
      <w:r w:rsidDel="00000000" w:rsidR="00000000" w:rsidRPr="00000000">
        <w:rPr>
          <w:b w:val="1"/>
          <w:sz w:val="26"/>
          <w:szCs w:val="26"/>
          <w:rtl w:val="0"/>
        </w:rPr>
        <w:t xml:space="preserve">Meeting Minutes:</w:t>
      </w:r>
    </w:p>
    <w:p w:rsidR="00000000" w:rsidDel="00000000" w:rsidP="00000000" w:rsidRDefault="00000000" w:rsidRPr="00000000" w14:paraId="0000005F">
      <w:pPr>
        <w:ind w:right="-3.9864349365234375"/>
        <w:rPr/>
      </w:pPr>
      <w:r w:rsidDel="00000000" w:rsidR="00000000" w:rsidRPr="00000000">
        <w:rPr>
          <w:rtl w:val="0"/>
        </w:rPr>
        <w:t xml:space="preserve">LOCKPORT TOWNSHIP REGULAR MEETING</w:t>
      </w:r>
    </w:p>
    <w:p w:rsidR="00000000" w:rsidDel="00000000" w:rsidP="00000000" w:rsidRDefault="00000000" w:rsidRPr="00000000" w14:paraId="00000060">
      <w:pPr>
        <w:ind w:right="-3.9864349365234375"/>
        <w:rPr/>
      </w:pPr>
      <w:r w:rsidDel="00000000" w:rsidR="00000000" w:rsidRPr="00000000">
        <w:rPr>
          <w:rtl w:val="0"/>
        </w:rPr>
        <w:t xml:space="preserve">58982 Holtom Rd. Three Rivers, MI</w:t>
      </w:r>
    </w:p>
    <w:p w:rsidR="00000000" w:rsidDel="00000000" w:rsidP="00000000" w:rsidRDefault="00000000" w:rsidRPr="00000000" w14:paraId="00000061">
      <w:pPr>
        <w:ind w:right="-3.9864349365234375"/>
        <w:rPr/>
      </w:pPr>
      <w:r w:rsidDel="00000000" w:rsidR="00000000" w:rsidRPr="00000000">
        <w:rPr>
          <w:rtl w:val="0"/>
        </w:rPr>
        <w:t xml:space="preserve">February 13, 2023</w:t>
      </w:r>
    </w:p>
    <w:p w:rsidR="00000000" w:rsidDel="00000000" w:rsidP="00000000" w:rsidRDefault="00000000" w:rsidRPr="00000000" w14:paraId="00000062">
      <w:pPr>
        <w:ind w:right="-3.9864349365234375"/>
        <w:rPr/>
      </w:pPr>
      <w:r w:rsidDel="00000000" w:rsidR="00000000" w:rsidRPr="00000000">
        <w:rPr>
          <w:rtl w:val="0"/>
        </w:rPr>
      </w:r>
    </w:p>
    <w:p w:rsidR="00000000" w:rsidDel="00000000" w:rsidP="00000000" w:rsidRDefault="00000000" w:rsidRPr="00000000" w14:paraId="00000063">
      <w:pPr>
        <w:ind w:right="-3.9864349365234375"/>
        <w:rPr/>
      </w:pPr>
      <w:r w:rsidDel="00000000" w:rsidR="00000000" w:rsidRPr="00000000">
        <w:rPr>
          <w:rtl w:val="0"/>
        </w:rPr>
        <w:t xml:space="preserve">Members Present: Mark Major, Mike Friesner, Christy Trammell, Rick Daniels &amp;amp; Donna Grubbs.</w:t>
      </w:r>
    </w:p>
    <w:p w:rsidR="00000000" w:rsidDel="00000000" w:rsidP="00000000" w:rsidRDefault="00000000" w:rsidRPr="00000000" w14:paraId="00000064">
      <w:pPr>
        <w:ind w:right="-3.9864349365234375"/>
        <w:rPr/>
      </w:pPr>
      <w:r w:rsidDel="00000000" w:rsidR="00000000" w:rsidRPr="00000000">
        <w:rPr>
          <w:rtl w:val="0"/>
        </w:rPr>
        <w:t xml:space="preserve">Also present: Dale Hutson, Doug Kuhlman, Elena Meadows &amp;amp; Beccy Friesner.</w:t>
      </w:r>
    </w:p>
    <w:p w:rsidR="00000000" w:rsidDel="00000000" w:rsidP="00000000" w:rsidRDefault="00000000" w:rsidRPr="00000000" w14:paraId="00000065">
      <w:pPr>
        <w:ind w:right="-3.9864349365234375"/>
        <w:rPr/>
      </w:pPr>
      <w:r w:rsidDel="00000000" w:rsidR="00000000" w:rsidRPr="00000000">
        <w:rPr>
          <w:rtl w:val="0"/>
        </w:rPr>
        <w:t xml:space="preserve">Members Absent: none</w:t>
      </w:r>
    </w:p>
    <w:p w:rsidR="00000000" w:rsidDel="00000000" w:rsidP="00000000" w:rsidRDefault="00000000" w:rsidRPr="00000000" w14:paraId="00000066">
      <w:pPr>
        <w:ind w:right="-3.9864349365234375"/>
        <w:rPr/>
      </w:pPr>
      <w:r w:rsidDel="00000000" w:rsidR="00000000" w:rsidRPr="00000000">
        <w:rPr>
          <w:rtl w:val="0"/>
        </w:rPr>
        <w:t xml:space="preserve">Call to order: The meeting was called to order by Supervisor Major at 6:00 p.m.</w:t>
      </w:r>
    </w:p>
    <w:p w:rsidR="00000000" w:rsidDel="00000000" w:rsidP="00000000" w:rsidRDefault="00000000" w:rsidRPr="00000000" w14:paraId="00000067">
      <w:pPr>
        <w:ind w:right="-3.9864349365234375"/>
        <w:rPr/>
      </w:pPr>
      <w:r w:rsidDel="00000000" w:rsidR="00000000" w:rsidRPr="00000000">
        <w:rPr>
          <w:rtl w:val="0"/>
        </w:rPr>
        <w:t xml:space="preserve">Approval of Agenda: Daniels made a motion to accept the agenda. Grubbs seconded the motion.</w:t>
      </w:r>
    </w:p>
    <w:p w:rsidR="00000000" w:rsidDel="00000000" w:rsidP="00000000" w:rsidRDefault="00000000" w:rsidRPr="00000000" w14:paraId="00000068">
      <w:pPr>
        <w:ind w:right="-3.9864349365234375"/>
        <w:rPr/>
      </w:pPr>
      <w:r w:rsidDel="00000000" w:rsidR="00000000" w:rsidRPr="00000000">
        <w:rPr>
          <w:rtl w:val="0"/>
        </w:rPr>
        <w:t xml:space="preserve">MOTION CARRIED 5-0.</w:t>
      </w:r>
    </w:p>
    <w:p w:rsidR="00000000" w:rsidDel="00000000" w:rsidP="00000000" w:rsidRDefault="00000000" w:rsidRPr="00000000" w14:paraId="00000069">
      <w:pPr>
        <w:ind w:right="-3.9864349365234375"/>
        <w:rPr/>
      </w:pPr>
      <w:r w:rsidDel="00000000" w:rsidR="00000000" w:rsidRPr="00000000">
        <w:rPr>
          <w:rtl w:val="0"/>
        </w:rPr>
        <w:t xml:space="preserve">Approval of the Consent Agenda: Friesner made a motion to accept the consent agenda which</w:t>
      </w:r>
    </w:p>
    <w:p w:rsidR="00000000" w:rsidDel="00000000" w:rsidP="00000000" w:rsidRDefault="00000000" w:rsidRPr="00000000" w14:paraId="0000006A">
      <w:pPr>
        <w:ind w:right="-3.9864349365234375"/>
        <w:rPr/>
      </w:pPr>
      <w:r w:rsidDel="00000000" w:rsidR="00000000" w:rsidRPr="00000000">
        <w:rPr>
          <w:rtl w:val="0"/>
        </w:rPr>
        <w:t xml:space="preserve">included: January 9, 2023 Regular Meeting Minutes, Water Board Report, Treasurer’s Cash Statement,</w:t>
      </w:r>
    </w:p>
    <w:p w:rsidR="00000000" w:rsidDel="00000000" w:rsidP="00000000" w:rsidRDefault="00000000" w:rsidRPr="00000000" w14:paraId="0000006B">
      <w:pPr>
        <w:ind w:right="-3.9864349365234375"/>
        <w:rPr/>
      </w:pPr>
      <w:r w:rsidDel="00000000" w:rsidR="00000000" w:rsidRPr="00000000">
        <w:rPr>
          <w:rtl w:val="0"/>
        </w:rPr>
        <w:t xml:space="preserve">Nottawa Library Report, Centreville Fire Chief’s Report for December, Web Site Report, Government</w:t>
      </w:r>
    </w:p>
    <w:p w:rsidR="00000000" w:rsidDel="00000000" w:rsidP="00000000" w:rsidRDefault="00000000" w:rsidRPr="00000000" w14:paraId="0000006C">
      <w:pPr>
        <w:ind w:right="-3.9864349365234375"/>
        <w:rPr/>
      </w:pPr>
      <w:r w:rsidDel="00000000" w:rsidR="00000000" w:rsidRPr="00000000">
        <w:rPr>
          <w:rtl w:val="0"/>
        </w:rPr>
        <w:t xml:space="preserve">Relations and Three Rivers Library Report. Daniels seconded the motion. MOTION CARRIED 5-0.</w:t>
      </w:r>
    </w:p>
    <w:p w:rsidR="00000000" w:rsidDel="00000000" w:rsidP="00000000" w:rsidRDefault="00000000" w:rsidRPr="00000000" w14:paraId="0000006D">
      <w:pPr>
        <w:ind w:right="-3.9864349365234375"/>
        <w:rPr/>
      </w:pPr>
      <w:r w:rsidDel="00000000" w:rsidR="00000000" w:rsidRPr="00000000">
        <w:rPr>
          <w:rtl w:val="0"/>
        </w:rPr>
        <w:t xml:space="preserve">Public Comments:</w:t>
      </w:r>
    </w:p>
    <w:p w:rsidR="00000000" w:rsidDel="00000000" w:rsidP="00000000" w:rsidRDefault="00000000" w:rsidRPr="00000000" w14:paraId="0000006E">
      <w:pPr>
        <w:ind w:right="-3.9864349365234375"/>
        <w:rPr/>
      </w:pPr>
      <w:r w:rsidDel="00000000" w:rsidR="00000000" w:rsidRPr="00000000">
        <w:rPr>
          <w:rtl w:val="0"/>
        </w:rPr>
        <w:t xml:space="preserve">Rick Shaffer discussed the rollout of Proposal 2 and the County’s effort to help.</w:t>
      </w:r>
    </w:p>
    <w:p w:rsidR="00000000" w:rsidDel="00000000" w:rsidP="00000000" w:rsidRDefault="00000000" w:rsidRPr="00000000" w14:paraId="0000006F">
      <w:pPr>
        <w:ind w:right="-3.9864349365234375"/>
        <w:rPr/>
      </w:pPr>
      <w:r w:rsidDel="00000000" w:rsidR="00000000" w:rsidRPr="00000000">
        <w:rPr>
          <w:rtl w:val="0"/>
        </w:rPr>
        <w:t xml:space="preserve">Enforcement Officer’s Report: Daniels made a motion to approve the resolution as presented</w:t>
      </w:r>
    </w:p>
    <w:p w:rsidR="00000000" w:rsidDel="00000000" w:rsidP="00000000" w:rsidRDefault="00000000" w:rsidRPr="00000000" w14:paraId="00000070">
      <w:pPr>
        <w:ind w:right="-3.9864349365234375"/>
        <w:rPr/>
      </w:pPr>
      <w:r w:rsidDel="00000000" w:rsidR="00000000" w:rsidRPr="00000000">
        <w:rPr>
          <w:rtl w:val="0"/>
        </w:rPr>
        <w:t xml:space="preserve">approving the Par Plan Grant Application. Grubbs seconded. Motion passed 5-0 with a roll call vote.</w:t>
      </w:r>
    </w:p>
    <w:p w:rsidR="00000000" w:rsidDel="00000000" w:rsidP="00000000" w:rsidRDefault="00000000" w:rsidRPr="00000000" w14:paraId="00000071">
      <w:pPr>
        <w:ind w:right="-3.9864349365234375"/>
        <w:rPr/>
      </w:pPr>
      <w:r w:rsidDel="00000000" w:rsidR="00000000" w:rsidRPr="00000000">
        <w:rPr>
          <w:rtl w:val="0"/>
        </w:rPr>
        <w:t xml:space="preserve">Friesner made a motion to approve the Kennel Ordinance that was presented last month, Daniels</w:t>
      </w:r>
    </w:p>
    <w:p w:rsidR="00000000" w:rsidDel="00000000" w:rsidP="00000000" w:rsidRDefault="00000000" w:rsidRPr="00000000" w14:paraId="00000072">
      <w:pPr>
        <w:ind w:right="-3.9864349365234375"/>
        <w:rPr/>
      </w:pPr>
      <w:r w:rsidDel="00000000" w:rsidR="00000000" w:rsidRPr="00000000">
        <w:rPr>
          <w:rtl w:val="0"/>
        </w:rPr>
        <w:t xml:space="preserve">seconded. Motion passed 5-0 with a roll call vote. Daniels made a motion to approve the Solar</w:t>
      </w:r>
    </w:p>
    <w:p w:rsidR="00000000" w:rsidDel="00000000" w:rsidP="00000000" w:rsidRDefault="00000000" w:rsidRPr="00000000" w14:paraId="00000073">
      <w:pPr>
        <w:ind w:right="-3.9864349365234375"/>
        <w:rPr/>
      </w:pPr>
      <w:r w:rsidDel="00000000" w:rsidR="00000000" w:rsidRPr="00000000">
        <w:rPr>
          <w:rtl w:val="0"/>
        </w:rPr>
        <w:t xml:space="preserve">Ordinance as presented last month, Friesner seconded. Motion passed 5-0 with a roll call vote.</w:t>
      </w:r>
    </w:p>
    <w:p w:rsidR="00000000" w:rsidDel="00000000" w:rsidP="00000000" w:rsidRDefault="00000000" w:rsidRPr="00000000" w14:paraId="00000074">
      <w:pPr>
        <w:ind w:right="-3.9864349365234375"/>
        <w:rPr/>
      </w:pPr>
      <w:r w:rsidDel="00000000" w:rsidR="00000000" w:rsidRPr="00000000">
        <w:rPr>
          <w:rtl w:val="0"/>
        </w:rPr>
        <w:t xml:space="preserve">Assessor’s Report: Hutson noted a new certification for use of a computerized assessment and that</w:t>
      </w:r>
    </w:p>
    <w:p w:rsidR="00000000" w:rsidDel="00000000" w:rsidP="00000000" w:rsidRDefault="00000000" w:rsidRPr="00000000" w14:paraId="00000075">
      <w:pPr>
        <w:ind w:right="-3.9864349365234375"/>
        <w:rPr/>
      </w:pPr>
      <w:r w:rsidDel="00000000" w:rsidR="00000000" w:rsidRPr="00000000">
        <w:rPr>
          <w:rtl w:val="0"/>
        </w:rPr>
        <w:t xml:space="preserve">the work continues to fix the surveys on Pine Trail.</w:t>
      </w:r>
    </w:p>
    <w:p w:rsidR="00000000" w:rsidDel="00000000" w:rsidP="00000000" w:rsidRDefault="00000000" w:rsidRPr="00000000" w14:paraId="00000076">
      <w:pPr>
        <w:ind w:right="-3.9864349365234375"/>
        <w:rPr/>
      </w:pPr>
      <w:r w:rsidDel="00000000" w:rsidR="00000000" w:rsidRPr="00000000">
        <w:rPr>
          <w:rtl w:val="0"/>
        </w:rPr>
        <w:t xml:space="preserve">Treasurer’s Report and Bills: Friesner reviewed the Treasurer’s Report. Major made a motion to</w:t>
      </w:r>
    </w:p>
    <w:p w:rsidR="00000000" w:rsidDel="00000000" w:rsidP="00000000" w:rsidRDefault="00000000" w:rsidRPr="00000000" w14:paraId="00000077">
      <w:pPr>
        <w:ind w:right="-3.9864349365234375"/>
        <w:rPr/>
      </w:pPr>
      <w:r w:rsidDel="00000000" w:rsidR="00000000" w:rsidRPr="00000000">
        <w:rPr>
          <w:rtl w:val="0"/>
        </w:rPr>
        <w:t xml:space="preserve">accept the report, pay the bills and file the report. Grubbs seconded. Motion passed 5-0.</w:t>
      </w:r>
    </w:p>
    <w:p w:rsidR="00000000" w:rsidDel="00000000" w:rsidP="00000000" w:rsidRDefault="00000000" w:rsidRPr="00000000" w14:paraId="00000078">
      <w:pPr>
        <w:ind w:right="-3.9864349365234375"/>
        <w:rPr/>
      </w:pPr>
      <w:r w:rsidDel="00000000" w:rsidR="00000000" w:rsidRPr="00000000">
        <w:rPr>
          <w:rtl w:val="0"/>
        </w:rPr>
        <w:t xml:space="preserve">Board of Review appointments: Friesner made a motion to reappoint LouElla Hamilton, Charles Ross,</w:t>
      </w:r>
    </w:p>
    <w:p w:rsidR="00000000" w:rsidDel="00000000" w:rsidP="00000000" w:rsidRDefault="00000000" w:rsidRPr="00000000" w14:paraId="00000079">
      <w:pPr>
        <w:ind w:right="-3.9864349365234375"/>
        <w:rPr/>
      </w:pPr>
      <w:r w:rsidDel="00000000" w:rsidR="00000000" w:rsidRPr="00000000">
        <w:rPr>
          <w:rtl w:val="0"/>
        </w:rPr>
        <w:t xml:space="preserve">Joe Nowicki, Annie Signorello and Gloria Johnson to the Board of Review for another term. Motion</w:t>
      </w:r>
    </w:p>
    <w:p w:rsidR="00000000" w:rsidDel="00000000" w:rsidP="00000000" w:rsidRDefault="00000000" w:rsidRPr="00000000" w14:paraId="0000007A">
      <w:pPr>
        <w:ind w:right="-3.9864349365234375"/>
        <w:rPr/>
      </w:pPr>
      <w:r w:rsidDel="00000000" w:rsidR="00000000" w:rsidRPr="00000000">
        <w:rPr>
          <w:rtl w:val="0"/>
        </w:rPr>
        <w:t xml:space="preserve">was seconded by Daniels. Motion passed 5-0 with a roll call vote.</w:t>
      </w:r>
    </w:p>
    <w:p w:rsidR="00000000" w:rsidDel="00000000" w:rsidP="00000000" w:rsidRDefault="00000000" w:rsidRPr="00000000" w14:paraId="0000007B">
      <w:pPr>
        <w:ind w:right="-3.9864349365234375"/>
        <w:rPr/>
      </w:pPr>
      <w:r w:rsidDel="00000000" w:rsidR="00000000" w:rsidRPr="00000000">
        <w:rPr>
          <w:rtl w:val="0"/>
        </w:rPr>
        <w:t xml:space="preserve">Committee Reports:</w:t>
      </w:r>
    </w:p>
    <w:p w:rsidR="00000000" w:rsidDel="00000000" w:rsidP="00000000" w:rsidRDefault="00000000" w:rsidRPr="00000000" w14:paraId="0000007C">
      <w:pPr>
        <w:ind w:right="-3.9864349365234375"/>
        <w:rPr/>
      </w:pPr>
      <w:r w:rsidDel="00000000" w:rsidR="00000000" w:rsidRPr="00000000">
        <w:rPr>
          <w:rtl w:val="0"/>
        </w:rPr>
        <w:t xml:space="preserve">A. Government Relations – report was included in Consent Agenda</w:t>
      </w:r>
    </w:p>
    <w:p w:rsidR="00000000" w:rsidDel="00000000" w:rsidP="00000000" w:rsidRDefault="00000000" w:rsidRPr="00000000" w14:paraId="0000007D">
      <w:pPr>
        <w:ind w:right="-3.9864349365234375"/>
        <w:rPr/>
      </w:pPr>
      <w:r w:rsidDel="00000000" w:rsidR="00000000" w:rsidRPr="00000000">
        <w:rPr>
          <w:rtl w:val="0"/>
        </w:rPr>
        <w:t xml:space="preserve">B. ZBA – No report, but there may be a meeting on an issue soon.</w:t>
      </w:r>
    </w:p>
    <w:p w:rsidR="00000000" w:rsidDel="00000000" w:rsidP="00000000" w:rsidRDefault="00000000" w:rsidRPr="00000000" w14:paraId="0000007E">
      <w:pPr>
        <w:ind w:right="-3.9864349365234375"/>
        <w:rPr/>
      </w:pPr>
      <w:r w:rsidDel="00000000" w:rsidR="00000000" w:rsidRPr="00000000">
        <w:rPr>
          <w:rtl w:val="0"/>
        </w:rPr>
        <w:t xml:space="preserve">C. Elections – Trammell noted the Centreville Schools Millage election will be May 2 nd and the</w:t>
      </w:r>
    </w:p>
    <w:p w:rsidR="00000000" w:rsidDel="00000000" w:rsidP="00000000" w:rsidRDefault="00000000" w:rsidRPr="00000000" w14:paraId="0000007F">
      <w:pPr>
        <w:ind w:right="-3.9864349365234375"/>
        <w:rPr/>
      </w:pPr>
      <w:r w:rsidDel="00000000" w:rsidR="00000000" w:rsidRPr="00000000">
        <w:rPr>
          <w:rtl w:val="0"/>
        </w:rPr>
        <w:t xml:space="preserve">new rules from Proposal 2 will not take effect yet. Planning for the impact of Proposal 2 was</w:t>
      </w:r>
    </w:p>
    <w:p w:rsidR="00000000" w:rsidDel="00000000" w:rsidP="00000000" w:rsidRDefault="00000000" w:rsidRPr="00000000" w14:paraId="00000080">
      <w:pPr>
        <w:ind w:right="-3.9864349365234375"/>
        <w:rPr/>
      </w:pPr>
      <w:r w:rsidDel="00000000" w:rsidR="00000000" w:rsidRPr="00000000">
        <w:rPr>
          <w:rtl w:val="0"/>
        </w:rPr>
        <w:t xml:space="preserve">discussed, a request was made for a job description of an Election Specialist and the number</w:t>
      </w:r>
    </w:p>
    <w:p w:rsidR="00000000" w:rsidDel="00000000" w:rsidP="00000000" w:rsidRDefault="00000000" w:rsidRPr="00000000" w14:paraId="00000081">
      <w:pPr>
        <w:ind w:right="-3.9864349365234375"/>
        <w:rPr/>
      </w:pPr>
      <w:r w:rsidDel="00000000" w:rsidR="00000000" w:rsidRPr="00000000">
        <w:rPr>
          <w:rtl w:val="0"/>
        </w:rPr>
        <w:t xml:space="preserve">of workers that will be needed.</w:t>
      </w:r>
    </w:p>
    <w:p w:rsidR="00000000" w:rsidDel="00000000" w:rsidP="00000000" w:rsidRDefault="00000000" w:rsidRPr="00000000" w14:paraId="00000082">
      <w:pPr>
        <w:ind w:right="-3.9864349365234375"/>
        <w:rPr/>
      </w:pPr>
      <w:r w:rsidDel="00000000" w:rsidR="00000000" w:rsidRPr="00000000">
        <w:rPr>
          <w:rtl w:val="0"/>
        </w:rPr>
        <w:t xml:space="preserve">D. Nottawa Library – report was included in Consent Agenda</w:t>
      </w:r>
    </w:p>
    <w:p w:rsidR="00000000" w:rsidDel="00000000" w:rsidP="00000000" w:rsidRDefault="00000000" w:rsidRPr="00000000" w14:paraId="00000083">
      <w:pPr>
        <w:ind w:right="-3.9864349365234375"/>
        <w:rPr/>
      </w:pPr>
      <w:r w:rsidDel="00000000" w:rsidR="00000000" w:rsidRPr="00000000">
        <w:rPr>
          <w:rtl w:val="0"/>
        </w:rPr>
        <w:t xml:space="preserve">E. Centreville Fire Board – Major presented a budget which had a 10% increase for this fiscal</w:t>
      </w:r>
    </w:p>
    <w:p w:rsidR="00000000" w:rsidDel="00000000" w:rsidP="00000000" w:rsidRDefault="00000000" w:rsidRPr="00000000" w14:paraId="00000084">
      <w:pPr>
        <w:ind w:right="-3.9864349365234375"/>
        <w:rPr/>
      </w:pPr>
      <w:r w:rsidDel="00000000" w:rsidR="00000000" w:rsidRPr="00000000">
        <w:rPr>
          <w:rtl w:val="0"/>
        </w:rPr>
        <w:t xml:space="preserve">year. $103,985.37 is Lockport’s part of the budget which includes $69,810 going towards the</w:t>
      </w:r>
    </w:p>
    <w:p w:rsidR="00000000" w:rsidDel="00000000" w:rsidP="00000000" w:rsidRDefault="00000000" w:rsidRPr="00000000" w14:paraId="00000085">
      <w:pPr>
        <w:ind w:right="-3.9864349365234375"/>
        <w:rPr/>
      </w:pPr>
      <w:r w:rsidDel="00000000" w:rsidR="00000000" w:rsidRPr="00000000">
        <w:rPr>
          <w:rtl w:val="0"/>
        </w:rPr>
        <w:t xml:space="preserve">new fire truck. Friesner will check to see if ARPA funds can be used towards the Fire Truck.</w:t>
      </w:r>
    </w:p>
    <w:p w:rsidR="00000000" w:rsidDel="00000000" w:rsidP="00000000" w:rsidRDefault="00000000" w:rsidRPr="00000000" w14:paraId="00000086">
      <w:pPr>
        <w:ind w:right="-3.9864349365234375"/>
        <w:rPr/>
      </w:pPr>
      <w:r w:rsidDel="00000000" w:rsidR="00000000" w:rsidRPr="00000000">
        <w:rPr>
          <w:rtl w:val="0"/>
        </w:rPr>
      </w:r>
    </w:p>
    <w:p w:rsidR="00000000" w:rsidDel="00000000" w:rsidP="00000000" w:rsidRDefault="00000000" w:rsidRPr="00000000" w14:paraId="00000087">
      <w:pPr>
        <w:ind w:right="-3.9864349365234375"/>
        <w:rPr/>
      </w:pPr>
      <w:r w:rsidDel="00000000" w:rsidR="00000000" w:rsidRPr="00000000">
        <w:rPr>
          <w:rtl w:val="0"/>
        </w:rPr>
        <w:t xml:space="preserve">Daniels made a motion to accept the budget as presented. Friesner seconded. Motion passed</w:t>
      </w:r>
    </w:p>
    <w:p w:rsidR="00000000" w:rsidDel="00000000" w:rsidP="00000000" w:rsidRDefault="00000000" w:rsidRPr="00000000" w14:paraId="00000088">
      <w:pPr>
        <w:ind w:right="-3.9864349365234375"/>
        <w:rPr/>
      </w:pPr>
      <w:r w:rsidDel="00000000" w:rsidR="00000000" w:rsidRPr="00000000">
        <w:rPr>
          <w:rtl w:val="0"/>
        </w:rPr>
        <w:t xml:space="preserve">5-0 with a roll call vote.</w:t>
      </w:r>
    </w:p>
    <w:p w:rsidR="00000000" w:rsidDel="00000000" w:rsidP="00000000" w:rsidRDefault="00000000" w:rsidRPr="00000000" w14:paraId="00000089">
      <w:pPr>
        <w:ind w:right="-3.9864349365234375"/>
        <w:rPr/>
      </w:pPr>
      <w:r w:rsidDel="00000000" w:rsidR="00000000" w:rsidRPr="00000000">
        <w:rPr>
          <w:rtl w:val="0"/>
        </w:rPr>
        <w:t xml:space="preserve">F. Planning – they are working on preliminary planning for the Tiny Homes Ordinance.</w:t>
      </w:r>
    </w:p>
    <w:p w:rsidR="00000000" w:rsidDel="00000000" w:rsidP="00000000" w:rsidRDefault="00000000" w:rsidRPr="00000000" w14:paraId="0000008A">
      <w:pPr>
        <w:ind w:right="-3.9864349365234375"/>
        <w:rPr/>
      </w:pPr>
      <w:r w:rsidDel="00000000" w:rsidR="00000000" w:rsidRPr="00000000">
        <w:rPr>
          <w:rtl w:val="0"/>
        </w:rPr>
        <w:t xml:space="preserve">G. Three Rivers Library – report was included in Consent Agenda.</w:t>
      </w:r>
    </w:p>
    <w:p w:rsidR="00000000" w:rsidDel="00000000" w:rsidP="00000000" w:rsidRDefault="00000000" w:rsidRPr="00000000" w14:paraId="0000008B">
      <w:pPr>
        <w:ind w:right="-3.9864349365234375"/>
        <w:rPr/>
      </w:pPr>
      <w:r w:rsidDel="00000000" w:rsidR="00000000" w:rsidRPr="00000000">
        <w:rPr>
          <w:rtl w:val="0"/>
        </w:rPr>
        <w:t xml:space="preserve">H. Water Department – report was included in Consent Agenda</w:t>
      </w:r>
    </w:p>
    <w:p w:rsidR="00000000" w:rsidDel="00000000" w:rsidP="00000000" w:rsidRDefault="00000000" w:rsidRPr="00000000" w14:paraId="0000008C">
      <w:pPr>
        <w:ind w:right="-3.9864349365234375"/>
        <w:rPr/>
      </w:pPr>
      <w:r w:rsidDel="00000000" w:rsidR="00000000" w:rsidRPr="00000000">
        <w:rPr>
          <w:rtl w:val="0"/>
        </w:rPr>
        <w:t xml:space="preserve">I. Website – report was included in Consent Agenda</w:t>
      </w:r>
    </w:p>
    <w:p w:rsidR="00000000" w:rsidDel="00000000" w:rsidP="00000000" w:rsidRDefault="00000000" w:rsidRPr="00000000" w14:paraId="0000008D">
      <w:pPr>
        <w:ind w:right="-3.9864349365234375"/>
        <w:rPr/>
      </w:pPr>
      <w:r w:rsidDel="00000000" w:rsidR="00000000" w:rsidRPr="00000000">
        <w:rPr>
          <w:rtl w:val="0"/>
        </w:rPr>
        <w:t xml:space="preserve">J. Building Committee – No word from the contractor, will follow up.</w:t>
      </w:r>
    </w:p>
    <w:p w:rsidR="00000000" w:rsidDel="00000000" w:rsidP="00000000" w:rsidRDefault="00000000" w:rsidRPr="00000000" w14:paraId="0000008E">
      <w:pPr>
        <w:ind w:right="-3.9864349365234375"/>
        <w:rPr/>
      </w:pPr>
      <w:r w:rsidDel="00000000" w:rsidR="00000000" w:rsidRPr="00000000">
        <w:rPr>
          <w:rtl w:val="0"/>
        </w:rPr>
        <w:t xml:space="preserve">K. Roads Committee – none</w:t>
      </w:r>
    </w:p>
    <w:p w:rsidR="00000000" w:rsidDel="00000000" w:rsidP="00000000" w:rsidRDefault="00000000" w:rsidRPr="00000000" w14:paraId="0000008F">
      <w:pPr>
        <w:ind w:right="-3.9864349365234375"/>
        <w:rPr/>
      </w:pPr>
      <w:r w:rsidDel="00000000" w:rsidR="00000000" w:rsidRPr="00000000">
        <w:rPr>
          <w:rtl w:val="0"/>
        </w:rPr>
        <w:t xml:space="preserve">L. ARPA Funds Committee – it was requested to bring a list of expenditures to the May meeting.</w:t>
      </w:r>
    </w:p>
    <w:p w:rsidR="00000000" w:rsidDel="00000000" w:rsidP="00000000" w:rsidRDefault="00000000" w:rsidRPr="00000000" w14:paraId="00000090">
      <w:pPr>
        <w:ind w:right="-3.9864349365234375"/>
        <w:rPr/>
      </w:pPr>
      <w:r w:rsidDel="00000000" w:rsidR="00000000" w:rsidRPr="00000000">
        <w:rPr>
          <w:rtl w:val="0"/>
        </w:rPr>
        <w:t xml:space="preserve">M. Water &amp;amp; Sewer Committee – The Feasibility Study is expected to be completed in March.</w:t>
      </w:r>
    </w:p>
    <w:p w:rsidR="00000000" w:rsidDel="00000000" w:rsidP="00000000" w:rsidRDefault="00000000" w:rsidRPr="00000000" w14:paraId="00000091">
      <w:pPr>
        <w:ind w:right="-3.9864349365234375"/>
        <w:rPr/>
      </w:pPr>
      <w:r w:rsidDel="00000000" w:rsidR="00000000" w:rsidRPr="00000000">
        <w:rPr>
          <w:rtl w:val="0"/>
        </w:rPr>
        <w:t xml:space="preserve">Old Business:</w:t>
      </w:r>
    </w:p>
    <w:p w:rsidR="00000000" w:rsidDel="00000000" w:rsidP="00000000" w:rsidRDefault="00000000" w:rsidRPr="00000000" w14:paraId="00000092">
      <w:pPr>
        <w:ind w:right="-3.9864349365234375"/>
        <w:rPr/>
      </w:pPr>
      <w:r w:rsidDel="00000000" w:rsidR="00000000" w:rsidRPr="00000000">
        <w:rPr>
          <w:rtl w:val="0"/>
        </w:rPr>
        <w:t xml:space="preserve">It was discussed to continue pursuing quotes for a new accountant.</w:t>
      </w:r>
    </w:p>
    <w:p w:rsidR="00000000" w:rsidDel="00000000" w:rsidP="00000000" w:rsidRDefault="00000000" w:rsidRPr="00000000" w14:paraId="00000093">
      <w:pPr>
        <w:ind w:right="-3.9864349365234375"/>
        <w:rPr/>
      </w:pPr>
      <w:r w:rsidDel="00000000" w:rsidR="00000000" w:rsidRPr="00000000">
        <w:rPr>
          <w:rtl w:val="0"/>
        </w:rPr>
        <w:t xml:space="preserve">New Business: Major has been in a discussion with the County about looking into a Countywide</w:t>
      </w:r>
    </w:p>
    <w:p w:rsidR="00000000" w:rsidDel="00000000" w:rsidP="00000000" w:rsidRDefault="00000000" w:rsidRPr="00000000" w14:paraId="00000094">
      <w:pPr>
        <w:ind w:right="-3.9864349365234375"/>
        <w:rPr/>
      </w:pPr>
      <w:r w:rsidDel="00000000" w:rsidR="00000000" w:rsidRPr="00000000">
        <w:rPr>
          <w:rtl w:val="0"/>
        </w:rPr>
        <w:t xml:space="preserve">Ambulance service. He will call a Supervisor’s meeting to discuss with all the others.</w:t>
      </w:r>
    </w:p>
    <w:p w:rsidR="00000000" w:rsidDel="00000000" w:rsidP="00000000" w:rsidRDefault="00000000" w:rsidRPr="00000000" w14:paraId="00000095">
      <w:pPr>
        <w:ind w:right="-3.9864349365234375"/>
        <w:rPr/>
      </w:pPr>
      <w:r w:rsidDel="00000000" w:rsidR="00000000" w:rsidRPr="00000000">
        <w:rPr>
          <w:rtl w:val="0"/>
        </w:rPr>
        <w:t xml:space="preserve">Friesner noted that he plans to bring back copies of the MTA Red Book from the conference in April.</w:t>
      </w:r>
    </w:p>
    <w:p w:rsidR="00000000" w:rsidDel="00000000" w:rsidP="00000000" w:rsidRDefault="00000000" w:rsidRPr="00000000" w14:paraId="00000096">
      <w:pPr>
        <w:ind w:right="-3.9864349365234375"/>
        <w:rPr/>
      </w:pPr>
      <w:r w:rsidDel="00000000" w:rsidR="00000000" w:rsidRPr="00000000">
        <w:rPr>
          <w:rtl w:val="0"/>
        </w:rPr>
        <w:t xml:space="preserve">Adjournment: Friesner made a motion to adjourn the meeting at 7:21 p.m. Daniels seconded the</w:t>
      </w:r>
    </w:p>
    <w:p w:rsidR="00000000" w:rsidDel="00000000" w:rsidP="00000000" w:rsidRDefault="00000000" w:rsidRPr="00000000" w14:paraId="00000097">
      <w:pPr>
        <w:ind w:right="-3.9864349365234375"/>
        <w:rPr/>
      </w:pPr>
      <w:r w:rsidDel="00000000" w:rsidR="00000000" w:rsidRPr="00000000">
        <w:rPr>
          <w:rtl w:val="0"/>
        </w:rPr>
        <w:t xml:space="preserve">motion. MOTION CARRIED 5-0.</w:t>
      </w:r>
    </w:p>
    <w:p w:rsidR="00000000" w:rsidDel="00000000" w:rsidP="00000000" w:rsidRDefault="00000000" w:rsidRPr="00000000" w14:paraId="00000098">
      <w:pPr>
        <w:ind w:right="-3.9864349365234375"/>
        <w:rPr/>
      </w:pPr>
      <w:r w:rsidDel="00000000" w:rsidR="00000000" w:rsidRPr="00000000">
        <w:rPr>
          <w:rtl w:val="0"/>
        </w:rPr>
        <w:t xml:space="preserve">The next regular scheduled meeting is March 13, 2023.</w:t>
      </w:r>
    </w:p>
    <w:p w:rsidR="00000000" w:rsidDel="00000000" w:rsidP="00000000" w:rsidRDefault="00000000" w:rsidRPr="00000000" w14:paraId="00000099">
      <w:pPr>
        <w:ind w:right="-3.9864349365234375"/>
        <w:rPr/>
      </w:pPr>
      <w:r w:rsidDel="00000000" w:rsidR="00000000" w:rsidRPr="00000000">
        <w:rPr>
          <w:rtl w:val="0"/>
        </w:rPr>
        <w:t xml:space="preserve">Respectfully Submitted,</w:t>
      </w:r>
    </w:p>
    <w:p w:rsidR="00000000" w:rsidDel="00000000" w:rsidP="00000000" w:rsidRDefault="00000000" w:rsidRPr="00000000" w14:paraId="0000009A">
      <w:pPr>
        <w:ind w:right="-3.9864349365234375"/>
        <w:rPr/>
      </w:pPr>
      <w:r w:rsidDel="00000000" w:rsidR="00000000" w:rsidRPr="00000000">
        <w:rPr>
          <w:rtl w:val="0"/>
        </w:rPr>
        <w:t xml:space="preserve">Christy Trammell</w:t>
      </w:r>
    </w:p>
    <w:p w:rsidR="00000000" w:rsidDel="00000000" w:rsidP="00000000" w:rsidRDefault="00000000" w:rsidRPr="00000000" w14:paraId="0000009B">
      <w:pPr>
        <w:ind w:right="-3.9864349365234375"/>
        <w:rPr/>
      </w:pPr>
      <w:r w:rsidDel="00000000" w:rsidR="00000000" w:rsidRPr="00000000">
        <w:rPr>
          <w:rtl w:val="0"/>
        </w:rPr>
        <w:t xml:space="preserve">Township Clerk</w:t>
      </w:r>
    </w:p>
    <w:p w:rsidR="00000000" w:rsidDel="00000000" w:rsidP="00000000" w:rsidRDefault="00000000" w:rsidRPr="00000000" w14:paraId="0000009C">
      <w:pPr>
        <w:ind w:right="-3.9864349365234375"/>
        <w:rPr/>
      </w:pPr>
      <w:r w:rsidDel="00000000" w:rsidR="00000000" w:rsidRPr="00000000">
        <w:rPr>
          <w:rtl w:val="0"/>
        </w:rPr>
      </w:r>
    </w:p>
    <w:p w:rsidR="00000000" w:rsidDel="00000000" w:rsidP="00000000" w:rsidRDefault="00000000" w:rsidRPr="00000000" w14:paraId="0000009D">
      <w:pPr>
        <w:ind w:right="-3.9864349365234375"/>
        <w:rPr>
          <w:b w:val="1"/>
          <w:sz w:val="26"/>
          <w:szCs w:val="26"/>
        </w:rPr>
      </w:pPr>
      <w:r w:rsidDel="00000000" w:rsidR="00000000" w:rsidRPr="00000000">
        <w:rPr>
          <w:b w:val="1"/>
          <w:sz w:val="26"/>
          <w:szCs w:val="26"/>
          <w:rtl w:val="0"/>
        </w:rPr>
        <w:t xml:space="preserve">Cash Reports:</w:t>
      </w:r>
    </w:p>
    <w:p w:rsidR="00000000" w:rsidDel="00000000" w:rsidP="00000000" w:rsidRDefault="00000000" w:rsidRPr="00000000" w14:paraId="0000009E">
      <w:pPr>
        <w:ind w:right="-3.9864349365234375"/>
        <w:rPr/>
      </w:pPr>
      <w:r w:rsidDel="00000000" w:rsidR="00000000" w:rsidRPr="00000000">
        <w:rPr>
          <w:rtl w:val="0"/>
        </w:rPr>
        <w:t xml:space="preserve">LOCKPORT TOWNSHIP REGULAR MEETING</w:t>
      </w:r>
    </w:p>
    <w:p w:rsidR="00000000" w:rsidDel="00000000" w:rsidP="00000000" w:rsidRDefault="00000000" w:rsidRPr="00000000" w14:paraId="0000009F">
      <w:pPr>
        <w:ind w:right="-3.9864349365234375"/>
        <w:rPr/>
      </w:pPr>
      <w:r w:rsidDel="00000000" w:rsidR="00000000" w:rsidRPr="00000000">
        <w:rPr>
          <w:rtl w:val="0"/>
        </w:rPr>
        <w:t xml:space="preserve">58982 Holtom Rd. Three Rivers, MI</w:t>
      </w:r>
    </w:p>
    <w:p w:rsidR="00000000" w:rsidDel="00000000" w:rsidP="00000000" w:rsidRDefault="00000000" w:rsidRPr="00000000" w14:paraId="000000A0">
      <w:pPr>
        <w:ind w:right="-3.9864349365234375"/>
        <w:rPr/>
      </w:pPr>
      <w:r w:rsidDel="00000000" w:rsidR="00000000" w:rsidRPr="00000000">
        <w:rPr>
          <w:rtl w:val="0"/>
        </w:rPr>
        <w:t xml:space="preserve">February 13, 2023</w:t>
      </w:r>
    </w:p>
    <w:p w:rsidR="00000000" w:rsidDel="00000000" w:rsidP="00000000" w:rsidRDefault="00000000" w:rsidRPr="00000000" w14:paraId="000000A1">
      <w:pPr>
        <w:ind w:right="-3.9864349365234375"/>
        <w:rPr/>
      </w:pPr>
      <w:r w:rsidDel="00000000" w:rsidR="00000000" w:rsidRPr="00000000">
        <w:rPr>
          <w:rtl w:val="0"/>
        </w:rPr>
      </w:r>
    </w:p>
    <w:p w:rsidR="00000000" w:rsidDel="00000000" w:rsidP="00000000" w:rsidRDefault="00000000" w:rsidRPr="00000000" w14:paraId="000000A2">
      <w:pPr>
        <w:ind w:right="-3.9864349365234375"/>
        <w:rPr/>
      </w:pPr>
      <w:r w:rsidDel="00000000" w:rsidR="00000000" w:rsidRPr="00000000">
        <w:rPr>
          <w:rtl w:val="0"/>
        </w:rPr>
        <w:t xml:space="preserve">Members Present: Mark Major, Mike Friesner, Christy Trammell, Rick Daniels &amp;amp; Donna Grubbs.</w:t>
      </w:r>
    </w:p>
    <w:p w:rsidR="00000000" w:rsidDel="00000000" w:rsidP="00000000" w:rsidRDefault="00000000" w:rsidRPr="00000000" w14:paraId="000000A3">
      <w:pPr>
        <w:ind w:right="-3.9864349365234375"/>
        <w:rPr/>
      </w:pPr>
      <w:r w:rsidDel="00000000" w:rsidR="00000000" w:rsidRPr="00000000">
        <w:rPr>
          <w:rtl w:val="0"/>
        </w:rPr>
        <w:t xml:space="preserve">Also present: Dale Hutson, Doug Kuhlman, Elena Meadows &amp;amp; Beccy Friesner.</w:t>
      </w:r>
    </w:p>
    <w:p w:rsidR="00000000" w:rsidDel="00000000" w:rsidP="00000000" w:rsidRDefault="00000000" w:rsidRPr="00000000" w14:paraId="000000A4">
      <w:pPr>
        <w:ind w:right="-3.9864349365234375"/>
        <w:rPr/>
      </w:pPr>
      <w:r w:rsidDel="00000000" w:rsidR="00000000" w:rsidRPr="00000000">
        <w:rPr>
          <w:rtl w:val="0"/>
        </w:rPr>
        <w:t xml:space="preserve">Members Absent: none</w:t>
      </w:r>
    </w:p>
    <w:p w:rsidR="00000000" w:rsidDel="00000000" w:rsidP="00000000" w:rsidRDefault="00000000" w:rsidRPr="00000000" w14:paraId="000000A5">
      <w:pPr>
        <w:ind w:right="-3.9864349365234375"/>
        <w:rPr/>
      </w:pPr>
      <w:r w:rsidDel="00000000" w:rsidR="00000000" w:rsidRPr="00000000">
        <w:rPr>
          <w:rtl w:val="0"/>
        </w:rPr>
        <w:t xml:space="preserve">Call to order: The meeting was called to order by Supervisor Major at 6:00 p.m.</w:t>
      </w:r>
    </w:p>
    <w:p w:rsidR="00000000" w:rsidDel="00000000" w:rsidP="00000000" w:rsidRDefault="00000000" w:rsidRPr="00000000" w14:paraId="000000A6">
      <w:pPr>
        <w:ind w:right="-3.9864349365234375"/>
        <w:rPr/>
      </w:pPr>
      <w:r w:rsidDel="00000000" w:rsidR="00000000" w:rsidRPr="00000000">
        <w:rPr>
          <w:rtl w:val="0"/>
        </w:rPr>
        <w:t xml:space="preserve">Approval of Agenda: Daniels made a motion to accept the agenda. Grubbs seconded the motion.</w:t>
      </w:r>
    </w:p>
    <w:p w:rsidR="00000000" w:rsidDel="00000000" w:rsidP="00000000" w:rsidRDefault="00000000" w:rsidRPr="00000000" w14:paraId="000000A7">
      <w:pPr>
        <w:ind w:right="-3.9864349365234375"/>
        <w:rPr/>
      </w:pPr>
      <w:r w:rsidDel="00000000" w:rsidR="00000000" w:rsidRPr="00000000">
        <w:rPr>
          <w:rtl w:val="0"/>
        </w:rPr>
        <w:t xml:space="preserve">MOTION CARRIED 5-0.</w:t>
      </w:r>
    </w:p>
    <w:p w:rsidR="00000000" w:rsidDel="00000000" w:rsidP="00000000" w:rsidRDefault="00000000" w:rsidRPr="00000000" w14:paraId="000000A8">
      <w:pPr>
        <w:ind w:right="-3.9864349365234375"/>
        <w:rPr/>
      </w:pPr>
      <w:r w:rsidDel="00000000" w:rsidR="00000000" w:rsidRPr="00000000">
        <w:rPr>
          <w:rtl w:val="0"/>
        </w:rPr>
        <w:t xml:space="preserve">Approval of the Consent Agenda: Friesner made a motion to accept the consent agenda which</w:t>
      </w:r>
    </w:p>
    <w:p w:rsidR="00000000" w:rsidDel="00000000" w:rsidP="00000000" w:rsidRDefault="00000000" w:rsidRPr="00000000" w14:paraId="000000A9">
      <w:pPr>
        <w:ind w:right="-3.9864349365234375"/>
        <w:rPr/>
      </w:pPr>
      <w:r w:rsidDel="00000000" w:rsidR="00000000" w:rsidRPr="00000000">
        <w:rPr>
          <w:rtl w:val="0"/>
        </w:rPr>
        <w:t xml:space="preserve">included: January 9, 2023 Regular Meeting Minutes, Water Board Report, Treasurer’s Cash Statement,</w:t>
      </w:r>
    </w:p>
    <w:p w:rsidR="00000000" w:rsidDel="00000000" w:rsidP="00000000" w:rsidRDefault="00000000" w:rsidRPr="00000000" w14:paraId="000000AA">
      <w:pPr>
        <w:ind w:right="-3.9864349365234375"/>
        <w:rPr/>
      </w:pPr>
      <w:r w:rsidDel="00000000" w:rsidR="00000000" w:rsidRPr="00000000">
        <w:rPr>
          <w:rtl w:val="0"/>
        </w:rPr>
        <w:t xml:space="preserve">Nottawa Library Report, Centreville Fire Chief’s Report for December, Web Site Report, Government</w:t>
      </w:r>
    </w:p>
    <w:p w:rsidR="00000000" w:rsidDel="00000000" w:rsidP="00000000" w:rsidRDefault="00000000" w:rsidRPr="00000000" w14:paraId="000000AB">
      <w:pPr>
        <w:ind w:right="-3.9864349365234375"/>
        <w:rPr/>
      </w:pPr>
      <w:r w:rsidDel="00000000" w:rsidR="00000000" w:rsidRPr="00000000">
        <w:rPr>
          <w:rtl w:val="0"/>
        </w:rPr>
        <w:t xml:space="preserve">Relations and Three Rivers Library Report. Daniels seconded the motion. MOTION CARRIED 5-0.</w:t>
      </w:r>
    </w:p>
    <w:p w:rsidR="00000000" w:rsidDel="00000000" w:rsidP="00000000" w:rsidRDefault="00000000" w:rsidRPr="00000000" w14:paraId="000000AC">
      <w:pPr>
        <w:ind w:right="-3.9864349365234375"/>
        <w:rPr/>
      </w:pPr>
      <w:r w:rsidDel="00000000" w:rsidR="00000000" w:rsidRPr="00000000">
        <w:rPr>
          <w:rtl w:val="0"/>
        </w:rPr>
        <w:t xml:space="preserve">Public Comments:</w:t>
      </w:r>
    </w:p>
    <w:p w:rsidR="00000000" w:rsidDel="00000000" w:rsidP="00000000" w:rsidRDefault="00000000" w:rsidRPr="00000000" w14:paraId="000000AD">
      <w:pPr>
        <w:ind w:right="-3.9864349365234375"/>
        <w:rPr/>
      </w:pPr>
      <w:r w:rsidDel="00000000" w:rsidR="00000000" w:rsidRPr="00000000">
        <w:rPr>
          <w:rtl w:val="0"/>
        </w:rPr>
        <w:t xml:space="preserve">Rick Shaffer discussed the rollout of Proposal 2 and the County’s effort to help.</w:t>
      </w:r>
    </w:p>
    <w:p w:rsidR="00000000" w:rsidDel="00000000" w:rsidP="00000000" w:rsidRDefault="00000000" w:rsidRPr="00000000" w14:paraId="000000AE">
      <w:pPr>
        <w:ind w:right="-3.9864349365234375"/>
        <w:rPr/>
      </w:pPr>
      <w:r w:rsidDel="00000000" w:rsidR="00000000" w:rsidRPr="00000000">
        <w:rPr>
          <w:rtl w:val="0"/>
        </w:rPr>
        <w:t xml:space="preserve">Enforcement Officer’s Report: Daniels made a motion to approve the resolution as presented</w:t>
      </w:r>
    </w:p>
    <w:p w:rsidR="00000000" w:rsidDel="00000000" w:rsidP="00000000" w:rsidRDefault="00000000" w:rsidRPr="00000000" w14:paraId="000000AF">
      <w:pPr>
        <w:ind w:right="-3.9864349365234375"/>
        <w:rPr/>
      </w:pPr>
      <w:r w:rsidDel="00000000" w:rsidR="00000000" w:rsidRPr="00000000">
        <w:rPr>
          <w:rtl w:val="0"/>
        </w:rPr>
        <w:t xml:space="preserve">approving the Par Plan Grant Application. Grubbs seconded. Motion passed 5-0 with a roll call vote.</w:t>
      </w:r>
    </w:p>
    <w:p w:rsidR="00000000" w:rsidDel="00000000" w:rsidP="00000000" w:rsidRDefault="00000000" w:rsidRPr="00000000" w14:paraId="000000B0">
      <w:pPr>
        <w:ind w:right="-3.9864349365234375"/>
        <w:rPr/>
      </w:pPr>
      <w:r w:rsidDel="00000000" w:rsidR="00000000" w:rsidRPr="00000000">
        <w:rPr>
          <w:rtl w:val="0"/>
        </w:rPr>
        <w:t xml:space="preserve">Friesner made a motion to approve the Kennel Ordinance that was presented last month, Daniels</w:t>
      </w:r>
    </w:p>
    <w:p w:rsidR="00000000" w:rsidDel="00000000" w:rsidP="00000000" w:rsidRDefault="00000000" w:rsidRPr="00000000" w14:paraId="000000B1">
      <w:pPr>
        <w:ind w:right="-3.9864349365234375"/>
        <w:rPr/>
      </w:pPr>
      <w:r w:rsidDel="00000000" w:rsidR="00000000" w:rsidRPr="00000000">
        <w:rPr>
          <w:rtl w:val="0"/>
        </w:rPr>
        <w:t xml:space="preserve">seconded. Motion passed 5-0 with a roll call vote. Daniels made a motion to approve the Solar</w:t>
      </w:r>
    </w:p>
    <w:p w:rsidR="00000000" w:rsidDel="00000000" w:rsidP="00000000" w:rsidRDefault="00000000" w:rsidRPr="00000000" w14:paraId="000000B2">
      <w:pPr>
        <w:ind w:right="-3.9864349365234375"/>
        <w:rPr/>
      </w:pPr>
      <w:r w:rsidDel="00000000" w:rsidR="00000000" w:rsidRPr="00000000">
        <w:rPr>
          <w:rtl w:val="0"/>
        </w:rPr>
        <w:t xml:space="preserve">Ordinance as presented last month, Friesner seconded. Motion passed 5-0 with a roll call vote.</w:t>
      </w:r>
    </w:p>
    <w:p w:rsidR="00000000" w:rsidDel="00000000" w:rsidP="00000000" w:rsidRDefault="00000000" w:rsidRPr="00000000" w14:paraId="000000B3">
      <w:pPr>
        <w:ind w:right="-3.9864349365234375"/>
        <w:rPr/>
      </w:pPr>
      <w:r w:rsidDel="00000000" w:rsidR="00000000" w:rsidRPr="00000000">
        <w:rPr>
          <w:rtl w:val="0"/>
        </w:rPr>
        <w:t xml:space="preserve">Assessor’s Report: Hutson noted a new certification for use of a computerized assessment and that</w:t>
      </w:r>
    </w:p>
    <w:p w:rsidR="00000000" w:rsidDel="00000000" w:rsidP="00000000" w:rsidRDefault="00000000" w:rsidRPr="00000000" w14:paraId="000000B4">
      <w:pPr>
        <w:ind w:right="-3.9864349365234375"/>
        <w:rPr/>
      </w:pPr>
      <w:r w:rsidDel="00000000" w:rsidR="00000000" w:rsidRPr="00000000">
        <w:rPr>
          <w:rtl w:val="0"/>
        </w:rPr>
        <w:t xml:space="preserve">the work continues to fix the surveys on Pine Trail.</w:t>
      </w:r>
    </w:p>
    <w:p w:rsidR="00000000" w:rsidDel="00000000" w:rsidP="00000000" w:rsidRDefault="00000000" w:rsidRPr="00000000" w14:paraId="000000B5">
      <w:pPr>
        <w:ind w:right="-3.9864349365234375"/>
        <w:rPr/>
      </w:pPr>
      <w:r w:rsidDel="00000000" w:rsidR="00000000" w:rsidRPr="00000000">
        <w:rPr>
          <w:rtl w:val="0"/>
        </w:rPr>
        <w:t xml:space="preserve">Treasurer’s Report and Bills: Friesner reviewed the Treasurer’s Report. Major made a motion to</w:t>
      </w:r>
    </w:p>
    <w:p w:rsidR="00000000" w:rsidDel="00000000" w:rsidP="00000000" w:rsidRDefault="00000000" w:rsidRPr="00000000" w14:paraId="000000B6">
      <w:pPr>
        <w:ind w:right="-3.9864349365234375"/>
        <w:rPr/>
      </w:pPr>
      <w:r w:rsidDel="00000000" w:rsidR="00000000" w:rsidRPr="00000000">
        <w:rPr>
          <w:rtl w:val="0"/>
        </w:rPr>
        <w:t xml:space="preserve">accept the report, pay the bills and file the report. Grubbs seconded. Motion passed 5-0.</w:t>
      </w:r>
    </w:p>
    <w:p w:rsidR="00000000" w:rsidDel="00000000" w:rsidP="00000000" w:rsidRDefault="00000000" w:rsidRPr="00000000" w14:paraId="000000B7">
      <w:pPr>
        <w:ind w:right="-3.9864349365234375"/>
        <w:rPr/>
      </w:pPr>
      <w:r w:rsidDel="00000000" w:rsidR="00000000" w:rsidRPr="00000000">
        <w:rPr>
          <w:rtl w:val="0"/>
        </w:rPr>
        <w:t xml:space="preserve">Board of Review appointments: Friesner made a motion to reappoint LouElla Hamilton, Charles Ross,</w:t>
      </w:r>
    </w:p>
    <w:p w:rsidR="00000000" w:rsidDel="00000000" w:rsidP="00000000" w:rsidRDefault="00000000" w:rsidRPr="00000000" w14:paraId="000000B8">
      <w:pPr>
        <w:ind w:right="-3.9864349365234375"/>
        <w:rPr/>
      </w:pPr>
      <w:r w:rsidDel="00000000" w:rsidR="00000000" w:rsidRPr="00000000">
        <w:rPr>
          <w:rtl w:val="0"/>
        </w:rPr>
        <w:t xml:space="preserve">Joe Nowicki, Annie Signorello and Gloria Johnson to the Board of Review for another term. Motion</w:t>
      </w:r>
    </w:p>
    <w:p w:rsidR="00000000" w:rsidDel="00000000" w:rsidP="00000000" w:rsidRDefault="00000000" w:rsidRPr="00000000" w14:paraId="000000B9">
      <w:pPr>
        <w:ind w:right="-3.9864349365234375"/>
        <w:rPr/>
      </w:pPr>
      <w:r w:rsidDel="00000000" w:rsidR="00000000" w:rsidRPr="00000000">
        <w:rPr>
          <w:rtl w:val="0"/>
        </w:rPr>
        <w:t xml:space="preserve">was seconded by Daniels. Motion passed 5-0 with a roll call vote.</w:t>
      </w:r>
    </w:p>
    <w:p w:rsidR="00000000" w:rsidDel="00000000" w:rsidP="00000000" w:rsidRDefault="00000000" w:rsidRPr="00000000" w14:paraId="000000BA">
      <w:pPr>
        <w:ind w:right="-3.9864349365234375"/>
        <w:rPr/>
      </w:pPr>
      <w:r w:rsidDel="00000000" w:rsidR="00000000" w:rsidRPr="00000000">
        <w:rPr>
          <w:rtl w:val="0"/>
        </w:rPr>
        <w:t xml:space="preserve">Committee Reports:</w:t>
      </w:r>
    </w:p>
    <w:p w:rsidR="00000000" w:rsidDel="00000000" w:rsidP="00000000" w:rsidRDefault="00000000" w:rsidRPr="00000000" w14:paraId="000000BB">
      <w:pPr>
        <w:ind w:right="-3.9864349365234375"/>
        <w:rPr/>
      </w:pPr>
      <w:r w:rsidDel="00000000" w:rsidR="00000000" w:rsidRPr="00000000">
        <w:rPr>
          <w:rtl w:val="0"/>
        </w:rPr>
        <w:t xml:space="preserve">A. Government Relations – report was included in Consent Agenda</w:t>
      </w:r>
    </w:p>
    <w:p w:rsidR="00000000" w:rsidDel="00000000" w:rsidP="00000000" w:rsidRDefault="00000000" w:rsidRPr="00000000" w14:paraId="000000BC">
      <w:pPr>
        <w:ind w:right="-3.9864349365234375"/>
        <w:rPr/>
      </w:pPr>
      <w:r w:rsidDel="00000000" w:rsidR="00000000" w:rsidRPr="00000000">
        <w:rPr>
          <w:rtl w:val="0"/>
        </w:rPr>
        <w:t xml:space="preserve">B. ZBA – No report, but there may be a meeting on an issue soon.</w:t>
      </w:r>
    </w:p>
    <w:p w:rsidR="00000000" w:rsidDel="00000000" w:rsidP="00000000" w:rsidRDefault="00000000" w:rsidRPr="00000000" w14:paraId="000000BD">
      <w:pPr>
        <w:ind w:right="-3.9864349365234375"/>
        <w:rPr/>
      </w:pPr>
      <w:r w:rsidDel="00000000" w:rsidR="00000000" w:rsidRPr="00000000">
        <w:rPr>
          <w:rtl w:val="0"/>
        </w:rPr>
        <w:t xml:space="preserve">C. Elections – Trammell noted the Centreville Schools Millage election will be May 2 nd and the</w:t>
      </w:r>
    </w:p>
    <w:p w:rsidR="00000000" w:rsidDel="00000000" w:rsidP="00000000" w:rsidRDefault="00000000" w:rsidRPr="00000000" w14:paraId="000000BE">
      <w:pPr>
        <w:ind w:right="-3.9864349365234375"/>
        <w:rPr/>
      </w:pPr>
      <w:r w:rsidDel="00000000" w:rsidR="00000000" w:rsidRPr="00000000">
        <w:rPr>
          <w:rtl w:val="0"/>
        </w:rPr>
        <w:t xml:space="preserve">new rules from Proposal 2 will not take effect yet. Planning for the impact of Proposal 2 was</w:t>
      </w:r>
    </w:p>
    <w:p w:rsidR="00000000" w:rsidDel="00000000" w:rsidP="00000000" w:rsidRDefault="00000000" w:rsidRPr="00000000" w14:paraId="000000BF">
      <w:pPr>
        <w:ind w:right="-3.9864349365234375"/>
        <w:rPr/>
      </w:pPr>
      <w:r w:rsidDel="00000000" w:rsidR="00000000" w:rsidRPr="00000000">
        <w:rPr>
          <w:rtl w:val="0"/>
        </w:rPr>
        <w:t xml:space="preserve">discussed, a request was made for a job description of an Election Specialist and the number</w:t>
      </w:r>
    </w:p>
    <w:p w:rsidR="00000000" w:rsidDel="00000000" w:rsidP="00000000" w:rsidRDefault="00000000" w:rsidRPr="00000000" w14:paraId="000000C0">
      <w:pPr>
        <w:ind w:right="-3.9864349365234375"/>
        <w:rPr/>
      </w:pPr>
      <w:r w:rsidDel="00000000" w:rsidR="00000000" w:rsidRPr="00000000">
        <w:rPr>
          <w:rtl w:val="0"/>
        </w:rPr>
        <w:t xml:space="preserve">of workers that will be needed.</w:t>
      </w:r>
    </w:p>
    <w:p w:rsidR="00000000" w:rsidDel="00000000" w:rsidP="00000000" w:rsidRDefault="00000000" w:rsidRPr="00000000" w14:paraId="000000C1">
      <w:pPr>
        <w:ind w:right="-3.9864349365234375"/>
        <w:rPr/>
      </w:pPr>
      <w:r w:rsidDel="00000000" w:rsidR="00000000" w:rsidRPr="00000000">
        <w:rPr>
          <w:rtl w:val="0"/>
        </w:rPr>
        <w:t xml:space="preserve">D. Nottawa Library – report was included in Consent Agenda</w:t>
      </w:r>
    </w:p>
    <w:p w:rsidR="00000000" w:rsidDel="00000000" w:rsidP="00000000" w:rsidRDefault="00000000" w:rsidRPr="00000000" w14:paraId="000000C2">
      <w:pPr>
        <w:ind w:right="-3.9864349365234375"/>
        <w:rPr/>
      </w:pPr>
      <w:r w:rsidDel="00000000" w:rsidR="00000000" w:rsidRPr="00000000">
        <w:rPr>
          <w:rtl w:val="0"/>
        </w:rPr>
        <w:t xml:space="preserve">E. Centreville Fire Board – Major presented a budget which had a 10% increase for this fiscal</w:t>
      </w:r>
    </w:p>
    <w:p w:rsidR="00000000" w:rsidDel="00000000" w:rsidP="00000000" w:rsidRDefault="00000000" w:rsidRPr="00000000" w14:paraId="000000C3">
      <w:pPr>
        <w:ind w:right="-3.9864349365234375"/>
        <w:rPr/>
      </w:pPr>
      <w:r w:rsidDel="00000000" w:rsidR="00000000" w:rsidRPr="00000000">
        <w:rPr>
          <w:rtl w:val="0"/>
        </w:rPr>
        <w:t xml:space="preserve">year. $103,985.37 is Lockport’s part of the budget which includes $69,810 going towards the</w:t>
      </w:r>
    </w:p>
    <w:p w:rsidR="00000000" w:rsidDel="00000000" w:rsidP="00000000" w:rsidRDefault="00000000" w:rsidRPr="00000000" w14:paraId="000000C4">
      <w:pPr>
        <w:ind w:right="-3.9864349365234375"/>
        <w:rPr/>
      </w:pPr>
      <w:r w:rsidDel="00000000" w:rsidR="00000000" w:rsidRPr="00000000">
        <w:rPr>
          <w:rtl w:val="0"/>
        </w:rPr>
        <w:t xml:space="preserve">new fire truck. Friesner will check to see if ARPA funds can be used towards the Fire Truck.</w:t>
      </w:r>
    </w:p>
    <w:p w:rsidR="00000000" w:rsidDel="00000000" w:rsidP="00000000" w:rsidRDefault="00000000" w:rsidRPr="00000000" w14:paraId="000000C5">
      <w:pPr>
        <w:ind w:right="-3.9864349365234375"/>
        <w:rPr/>
      </w:pPr>
      <w:r w:rsidDel="00000000" w:rsidR="00000000" w:rsidRPr="00000000">
        <w:rPr>
          <w:rtl w:val="0"/>
        </w:rPr>
      </w:r>
    </w:p>
    <w:p w:rsidR="00000000" w:rsidDel="00000000" w:rsidP="00000000" w:rsidRDefault="00000000" w:rsidRPr="00000000" w14:paraId="000000C6">
      <w:pPr>
        <w:ind w:right="-3.9864349365234375"/>
        <w:rPr/>
      </w:pPr>
      <w:r w:rsidDel="00000000" w:rsidR="00000000" w:rsidRPr="00000000">
        <w:rPr>
          <w:rtl w:val="0"/>
        </w:rPr>
        <w:t xml:space="preserve">Daniels made a motion to accept the budget as presented. Friesner seconded. Motion passed</w:t>
      </w:r>
    </w:p>
    <w:p w:rsidR="00000000" w:rsidDel="00000000" w:rsidP="00000000" w:rsidRDefault="00000000" w:rsidRPr="00000000" w14:paraId="000000C7">
      <w:pPr>
        <w:ind w:right="-3.9864349365234375"/>
        <w:rPr/>
      </w:pPr>
      <w:r w:rsidDel="00000000" w:rsidR="00000000" w:rsidRPr="00000000">
        <w:rPr>
          <w:rtl w:val="0"/>
        </w:rPr>
        <w:t xml:space="preserve">5-0 with a roll call vote.</w:t>
      </w:r>
    </w:p>
    <w:p w:rsidR="00000000" w:rsidDel="00000000" w:rsidP="00000000" w:rsidRDefault="00000000" w:rsidRPr="00000000" w14:paraId="000000C8">
      <w:pPr>
        <w:ind w:right="-3.9864349365234375"/>
        <w:rPr/>
      </w:pPr>
      <w:r w:rsidDel="00000000" w:rsidR="00000000" w:rsidRPr="00000000">
        <w:rPr>
          <w:rtl w:val="0"/>
        </w:rPr>
        <w:t xml:space="preserve">F. Planning – they are working on preliminary planning for the Tiny Homes Ordinance.</w:t>
      </w:r>
    </w:p>
    <w:p w:rsidR="00000000" w:rsidDel="00000000" w:rsidP="00000000" w:rsidRDefault="00000000" w:rsidRPr="00000000" w14:paraId="000000C9">
      <w:pPr>
        <w:ind w:right="-3.9864349365234375"/>
        <w:rPr/>
      </w:pPr>
      <w:r w:rsidDel="00000000" w:rsidR="00000000" w:rsidRPr="00000000">
        <w:rPr>
          <w:rtl w:val="0"/>
        </w:rPr>
        <w:t xml:space="preserve">G. Three Rivers Library – report was included in Consent Agenda.</w:t>
      </w:r>
    </w:p>
    <w:p w:rsidR="00000000" w:rsidDel="00000000" w:rsidP="00000000" w:rsidRDefault="00000000" w:rsidRPr="00000000" w14:paraId="000000CA">
      <w:pPr>
        <w:ind w:right="-3.9864349365234375"/>
        <w:rPr/>
      </w:pPr>
      <w:r w:rsidDel="00000000" w:rsidR="00000000" w:rsidRPr="00000000">
        <w:rPr>
          <w:rtl w:val="0"/>
        </w:rPr>
        <w:t xml:space="preserve">H. Water Department – report was included in Consent Agenda</w:t>
      </w:r>
    </w:p>
    <w:p w:rsidR="00000000" w:rsidDel="00000000" w:rsidP="00000000" w:rsidRDefault="00000000" w:rsidRPr="00000000" w14:paraId="000000CB">
      <w:pPr>
        <w:ind w:right="-3.9864349365234375"/>
        <w:rPr/>
      </w:pPr>
      <w:r w:rsidDel="00000000" w:rsidR="00000000" w:rsidRPr="00000000">
        <w:rPr>
          <w:rtl w:val="0"/>
        </w:rPr>
        <w:t xml:space="preserve">I. Website – report was included in Consent Agenda</w:t>
      </w:r>
    </w:p>
    <w:p w:rsidR="00000000" w:rsidDel="00000000" w:rsidP="00000000" w:rsidRDefault="00000000" w:rsidRPr="00000000" w14:paraId="000000CC">
      <w:pPr>
        <w:ind w:right="-3.9864349365234375"/>
        <w:rPr/>
      </w:pPr>
      <w:r w:rsidDel="00000000" w:rsidR="00000000" w:rsidRPr="00000000">
        <w:rPr>
          <w:rtl w:val="0"/>
        </w:rPr>
        <w:t xml:space="preserve">J. Building Committee – No word from the contractor, will follow up.</w:t>
      </w:r>
    </w:p>
    <w:p w:rsidR="00000000" w:rsidDel="00000000" w:rsidP="00000000" w:rsidRDefault="00000000" w:rsidRPr="00000000" w14:paraId="000000CD">
      <w:pPr>
        <w:ind w:right="-3.9864349365234375"/>
        <w:rPr/>
      </w:pPr>
      <w:r w:rsidDel="00000000" w:rsidR="00000000" w:rsidRPr="00000000">
        <w:rPr>
          <w:rtl w:val="0"/>
        </w:rPr>
        <w:t xml:space="preserve">K. Roads Committee – none</w:t>
      </w:r>
    </w:p>
    <w:p w:rsidR="00000000" w:rsidDel="00000000" w:rsidP="00000000" w:rsidRDefault="00000000" w:rsidRPr="00000000" w14:paraId="000000CE">
      <w:pPr>
        <w:ind w:right="-3.9864349365234375"/>
        <w:rPr/>
      </w:pPr>
      <w:r w:rsidDel="00000000" w:rsidR="00000000" w:rsidRPr="00000000">
        <w:rPr>
          <w:rtl w:val="0"/>
        </w:rPr>
        <w:t xml:space="preserve">L. ARPA Funds Committee – it was requested to bring a list of expenditures to the May meeting.</w:t>
      </w:r>
    </w:p>
    <w:p w:rsidR="00000000" w:rsidDel="00000000" w:rsidP="00000000" w:rsidRDefault="00000000" w:rsidRPr="00000000" w14:paraId="000000CF">
      <w:pPr>
        <w:ind w:right="-3.9864349365234375"/>
        <w:rPr/>
      </w:pPr>
      <w:r w:rsidDel="00000000" w:rsidR="00000000" w:rsidRPr="00000000">
        <w:rPr>
          <w:rtl w:val="0"/>
        </w:rPr>
        <w:t xml:space="preserve">M. Water &amp;amp; Sewer Committee – The Feasibility Study is expected to be completed in March.</w:t>
      </w:r>
    </w:p>
    <w:p w:rsidR="00000000" w:rsidDel="00000000" w:rsidP="00000000" w:rsidRDefault="00000000" w:rsidRPr="00000000" w14:paraId="000000D0">
      <w:pPr>
        <w:ind w:right="-3.9864349365234375"/>
        <w:rPr/>
      </w:pPr>
      <w:r w:rsidDel="00000000" w:rsidR="00000000" w:rsidRPr="00000000">
        <w:rPr>
          <w:rtl w:val="0"/>
        </w:rPr>
        <w:t xml:space="preserve">Old Business:</w:t>
      </w:r>
    </w:p>
    <w:p w:rsidR="00000000" w:rsidDel="00000000" w:rsidP="00000000" w:rsidRDefault="00000000" w:rsidRPr="00000000" w14:paraId="000000D1">
      <w:pPr>
        <w:ind w:right="-3.9864349365234375"/>
        <w:rPr/>
      </w:pPr>
      <w:r w:rsidDel="00000000" w:rsidR="00000000" w:rsidRPr="00000000">
        <w:rPr>
          <w:rtl w:val="0"/>
        </w:rPr>
        <w:t xml:space="preserve">It was discussed to continue pursuing quotes for a new accountant.</w:t>
      </w:r>
    </w:p>
    <w:p w:rsidR="00000000" w:rsidDel="00000000" w:rsidP="00000000" w:rsidRDefault="00000000" w:rsidRPr="00000000" w14:paraId="000000D2">
      <w:pPr>
        <w:ind w:right="-3.9864349365234375"/>
        <w:rPr/>
      </w:pPr>
      <w:r w:rsidDel="00000000" w:rsidR="00000000" w:rsidRPr="00000000">
        <w:rPr>
          <w:rtl w:val="0"/>
        </w:rPr>
        <w:t xml:space="preserve">New Business: Major has been in a discussion with the County about looking into a Countywide</w:t>
      </w:r>
    </w:p>
    <w:p w:rsidR="00000000" w:rsidDel="00000000" w:rsidP="00000000" w:rsidRDefault="00000000" w:rsidRPr="00000000" w14:paraId="000000D3">
      <w:pPr>
        <w:ind w:right="-3.9864349365234375"/>
        <w:rPr/>
      </w:pPr>
      <w:r w:rsidDel="00000000" w:rsidR="00000000" w:rsidRPr="00000000">
        <w:rPr>
          <w:rtl w:val="0"/>
        </w:rPr>
        <w:t xml:space="preserve">Ambulance service. He will call a Supervisor’s meeting to discuss with all the others.</w:t>
      </w:r>
    </w:p>
    <w:p w:rsidR="00000000" w:rsidDel="00000000" w:rsidP="00000000" w:rsidRDefault="00000000" w:rsidRPr="00000000" w14:paraId="000000D4">
      <w:pPr>
        <w:ind w:right="-3.9864349365234375"/>
        <w:rPr/>
      </w:pPr>
      <w:r w:rsidDel="00000000" w:rsidR="00000000" w:rsidRPr="00000000">
        <w:rPr>
          <w:rtl w:val="0"/>
        </w:rPr>
        <w:t xml:space="preserve">Friesner noted that he plans to bring back copies of the MTA Red Book from the conference in April.</w:t>
      </w:r>
    </w:p>
    <w:p w:rsidR="00000000" w:rsidDel="00000000" w:rsidP="00000000" w:rsidRDefault="00000000" w:rsidRPr="00000000" w14:paraId="000000D5">
      <w:pPr>
        <w:ind w:right="-3.9864349365234375"/>
        <w:rPr/>
      </w:pPr>
      <w:r w:rsidDel="00000000" w:rsidR="00000000" w:rsidRPr="00000000">
        <w:rPr>
          <w:rtl w:val="0"/>
        </w:rPr>
        <w:t xml:space="preserve">Adjournment: Friesner made a motion to adjourn the meeting at 7:21 p.m. Daniels seconded the</w:t>
      </w:r>
    </w:p>
    <w:p w:rsidR="00000000" w:rsidDel="00000000" w:rsidP="00000000" w:rsidRDefault="00000000" w:rsidRPr="00000000" w14:paraId="000000D6">
      <w:pPr>
        <w:ind w:right="-3.9864349365234375"/>
        <w:rPr/>
      </w:pPr>
      <w:r w:rsidDel="00000000" w:rsidR="00000000" w:rsidRPr="00000000">
        <w:rPr>
          <w:rtl w:val="0"/>
        </w:rPr>
        <w:t xml:space="preserve">motion. MOTION CARRIED 5-0.</w:t>
      </w:r>
    </w:p>
    <w:p w:rsidR="00000000" w:rsidDel="00000000" w:rsidP="00000000" w:rsidRDefault="00000000" w:rsidRPr="00000000" w14:paraId="000000D7">
      <w:pPr>
        <w:ind w:right="-3.9864349365234375"/>
        <w:rPr/>
      </w:pPr>
      <w:r w:rsidDel="00000000" w:rsidR="00000000" w:rsidRPr="00000000">
        <w:rPr>
          <w:rtl w:val="0"/>
        </w:rPr>
        <w:t xml:space="preserve">The next regular scheduled meeting is March 13, 2023.</w:t>
      </w:r>
    </w:p>
    <w:p w:rsidR="00000000" w:rsidDel="00000000" w:rsidP="00000000" w:rsidRDefault="00000000" w:rsidRPr="00000000" w14:paraId="000000D8">
      <w:pPr>
        <w:ind w:right="-3.9864349365234375"/>
        <w:rPr/>
      </w:pPr>
      <w:r w:rsidDel="00000000" w:rsidR="00000000" w:rsidRPr="00000000">
        <w:rPr>
          <w:rtl w:val="0"/>
        </w:rPr>
        <w:t xml:space="preserve">Respectfully Submitted,</w:t>
      </w:r>
    </w:p>
    <w:p w:rsidR="00000000" w:rsidDel="00000000" w:rsidP="00000000" w:rsidRDefault="00000000" w:rsidRPr="00000000" w14:paraId="000000D9">
      <w:pPr>
        <w:ind w:right="-3.9864349365234375"/>
        <w:rPr/>
      </w:pPr>
      <w:r w:rsidDel="00000000" w:rsidR="00000000" w:rsidRPr="00000000">
        <w:rPr>
          <w:rtl w:val="0"/>
        </w:rPr>
        <w:t xml:space="preserve">Christy Trammell</w:t>
      </w:r>
    </w:p>
    <w:p w:rsidR="00000000" w:rsidDel="00000000" w:rsidP="00000000" w:rsidRDefault="00000000" w:rsidRPr="00000000" w14:paraId="000000DA">
      <w:pPr>
        <w:ind w:right="-3.9864349365234375"/>
        <w:rPr/>
      </w:pPr>
      <w:r w:rsidDel="00000000" w:rsidR="00000000" w:rsidRPr="00000000">
        <w:rPr>
          <w:rtl w:val="0"/>
        </w:rPr>
        <w:t xml:space="preserve">Township Clerk</w:t>
      </w:r>
    </w:p>
    <w:p w:rsidR="00000000" w:rsidDel="00000000" w:rsidP="00000000" w:rsidRDefault="00000000" w:rsidRPr="00000000" w14:paraId="000000DB">
      <w:pPr>
        <w:ind w:right="-3.9864349365234375"/>
        <w:rPr/>
      </w:pPr>
      <w:r w:rsidDel="00000000" w:rsidR="00000000" w:rsidRPr="00000000">
        <w:rPr>
          <w:rtl w:val="0"/>
        </w:rPr>
      </w:r>
    </w:p>
    <w:p w:rsidR="00000000" w:rsidDel="00000000" w:rsidP="00000000" w:rsidRDefault="00000000" w:rsidRPr="00000000" w14:paraId="000000DC">
      <w:pPr>
        <w:spacing w:after="240" w:before="240" w:lineRule="auto"/>
        <w:jc w:val="center"/>
        <w:rPr>
          <w:color w:val="4472c4"/>
          <w:sz w:val="36"/>
          <w:szCs w:val="36"/>
        </w:rPr>
      </w:pPr>
      <w:r w:rsidDel="00000000" w:rsidR="00000000" w:rsidRPr="00000000">
        <w:rPr>
          <w:color w:val="4472c4"/>
          <w:sz w:val="36"/>
          <w:szCs w:val="36"/>
          <w:rtl w:val="0"/>
        </w:rPr>
        <w:t xml:space="preserve">Lockport Township</w:t>
      </w:r>
    </w:p>
    <w:p w:rsidR="00000000" w:rsidDel="00000000" w:rsidP="00000000" w:rsidRDefault="00000000" w:rsidRPr="00000000" w14:paraId="000000DD">
      <w:pPr>
        <w:spacing w:after="240" w:before="240" w:lineRule="auto"/>
        <w:jc w:val="center"/>
        <w:rPr>
          <w:sz w:val="36"/>
          <w:szCs w:val="36"/>
        </w:rPr>
      </w:pPr>
      <w:r w:rsidDel="00000000" w:rsidR="00000000" w:rsidRPr="00000000">
        <w:rPr>
          <w:sz w:val="36"/>
          <w:szCs w:val="36"/>
          <w:rtl w:val="0"/>
        </w:rPr>
        <w:t xml:space="preserve">Agenda</w:t>
      </w:r>
    </w:p>
    <w:p w:rsidR="00000000" w:rsidDel="00000000" w:rsidP="00000000" w:rsidRDefault="00000000" w:rsidRPr="00000000" w14:paraId="000000DE">
      <w:pPr>
        <w:spacing w:after="240" w:before="240" w:lineRule="auto"/>
        <w:jc w:val="center"/>
        <w:rPr>
          <w:sz w:val="36"/>
          <w:szCs w:val="36"/>
        </w:rPr>
      </w:pPr>
      <w:r w:rsidDel="00000000" w:rsidR="00000000" w:rsidRPr="00000000">
        <w:rPr>
          <w:sz w:val="36"/>
          <w:szCs w:val="36"/>
          <w:rtl w:val="0"/>
        </w:rPr>
        <w:t xml:space="preserve">March 13, 2023</w:t>
      </w:r>
    </w:p>
    <w:p w:rsidR="00000000" w:rsidDel="00000000" w:rsidP="00000000" w:rsidRDefault="00000000" w:rsidRPr="00000000" w14:paraId="000000DF">
      <w:pPr>
        <w:spacing w:after="240" w:before="240" w:lineRule="auto"/>
        <w:jc w:val="center"/>
        <w:rPr>
          <w:sz w:val="36"/>
          <w:szCs w:val="36"/>
        </w:rPr>
      </w:pPr>
      <w:r w:rsidDel="00000000" w:rsidR="00000000" w:rsidRPr="00000000">
        <w:rPr>
          <w:sz w:val="36"/>
          <w:szCs w:val="36"/>
          <w:rtl w:val="0"/>
        </w:rPr>
        <w:t xml:space="preserve">Regular Meeting</w:t>
      </w:r>
    </w:p>
    <w:p w:rsidR="00000000" w:rsidDel="00000000" w:rsidP="00000000" w:rsidRDefault="00000000" w:rsidRPr="00000000" w14:paraId="000000E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E1">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Call to Order                                                </w:t>
        <w:tab/>
        <w:t xml:space="preserve">Mark Major</w:t>
      </w:r>
    </w:p>
    <w:p w:rsidR="00000000" w:rsidDel="00000000" w:rsidP="00000000" w:rsidRDefault="00000000" w:rsidRPr="00000000" w14:paraId="000000E2">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II.</w:t>
      </w:r>
      <w:r w:rsidDel="00000000" w:rsidR="00000000" w:rsidRPr="00000000">
        <w:rPr>
          <w:sz w:val="14"/>
          <w:szCs w:val="14"/>
          <w:rtl w:val="0"/>
        </w:rPr>
        <w:t xml:space="preserve">          </w:t>
      </w:r>
      <w:r w:rsidDel="00000000" w:rsidR="00000000" w:rsidRPr="00000000">
        <w:rPr>
          <w:sz w:val="24"/>
          <w:szCs w:val="24"/>
          <w:rtl w:val="0"/>
        </w:rPr>
        <w:t xml:space="preserve">Approval of Agenda                                   </w:t>
        <w:tab/>
      </w:r>
    </w:p>
    <w:p w:rsidR="00000000" w:rsidDel="00000000" w:rsidP="00000000" w:rsidRDefault="00000000" w:rsidRPr="00000000" w14:paraId="000000E3">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III.</w:t>
      </w:r>
      <w:r w:rsidDel="00000000" w:rsidR="00000000" w:rsidRPr="00000000">
        <w:rPr>
          <w:sz w:val="14"/>
          <w:szCs w:val="14"/>
          <w:rtl w:val="0"/>
        </w:rPr>
        <w:t xml:space="preserve">          </w:t>
      </w:r>
      <w:r w:rsidDel="00000000" w:rsidR="00000000" w:rsidRPr="00000000">
        <w:rPr>
          <w:sz w:val="24"/>
          <w:szCs w:val="24"/>
          <w:rtl w:val="0"/>
        </w:rPr>
        <w:t xml:space="preserve">Approval of Consent Agenda                                 </w:t>
        <w:tab/>
      </w:r>
    </w:p>
    <w:p w:rsidR="00000000" w:rsidDel="00000000" w:rsidP="00000000" w:rsidRDefault="00000000" w:rsidRPr="00000000" w14:paraId="000000E4">
      <w:pPr>
        <w:spacing w:after="240" w:before="240" w:lineRule="auto"/>
        <w:ind w:left="2880" w:firstLine="0"/>
        <w:rPr>
          <w:sz w:val="24"/>
          <w:szCs w:val="24"/>
        </w:rPr>
      </w:pPr>
      <w:r w:rsidDel="00000000" w:rsidR="00000000" w:rsidRPr="00000000">
        <w:rPr>
          <w:sz w:val="24"/>
          <w:szCs w:val="24"/>
          <w:rtl w:val="0"/>
        </w:rPr>
        <w:t xml:space="preserve">Including:  February 13, 2023 Regular Meeting Minutes,  Water Board Report, Treasurers Cash Statement, Nottawa Library Report, Centreville Fire Chiefs Report for January, Web Site Report, Government Relations and Three Rivers Library Report.</w:t>
      </w:r>
    </w:p>
    <w:p w:rsidR="00000000" w:rsidDel="00000000" w:rsidP="00000000" w:rsidRDefault="00000000" w:rsidRPr="00000000" w14:paraId="000000E5">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IV.</w:t>
      </w:r>
      <w:r w:rsidDel="00000000" w:rsidR="00000000" w:rsidRPr="00000000">
        <w:rPr>
          <w:sz w:val="14"/>
          <w:szCs w:val="14"/>
          <w:rtl w:val="0"/>
        </w:rPr>
        <w:t xml:space="preserve">          </w:t>
      </w:r>
      <w:r w:rsidDel="00000000" w:rsidR="00000000" w:rsidRPr="00000000">
        <w:rPr>
          <w:sz w:val="24"/>
          <w:szCs w:val="24"/>
          <w:rtl w:val="0"/>
        </w:rPr>
        <w:t xml:space="preserve">Public Comments</w:t>
      </w:r>
    </w:p>
    <w:p w:rsidR="00000000" w:rsidDel="00000000" w:rsidP="00000000" w:rsidRDefault="00000000" w:rsidRPr="00000000" w14:paraId="000000E6">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w:t>
      </w:r>
      <w:r w:rsidDel="00000000" w:rsidR="00000000" w:rsidRPr="00000000">
        <w:rPr>
          <w:sz w:val="14"/>
          <w:szCs w:val="14"/>
          <w:rtl w:val="0"/>
        </w:rPr>
        <w:t xml:space="preserve">          </w:t>
      </w:r>
      <w:r w:rsidDel="00000000" w:rsidR="00000000" w:rsidRPr="00000000">
        <w:rPr>
          <w:sz w:val="24"/>
          <w:szCs w:val="24"/>
          <w:rtl w:val="0"/>
        </w:rPr>
        <w:t xml:space="preserve">Enforcement Officer                                 </w:t>
        <w:tab/>
        <w:t xml:space="preserve">Doug Kuhlman</w:t>
      </w:r>
    </w:p>
    <w:p w:rsidR="00000000" w:rsidDel="00000000" w:rsidP="00000000" w:rsidRDefault="00000000" w:rsidRPr="00000000" w14:paraId="000000E7">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VI.</w:t>
      </w:r>
      <w:r w:rsidDel="00000000" w:rsidR="00000000" w:rsidRPr="00000000">
        <w:rPr>
          <w:sz w:val="14"/>
          <w:szCs w:val="14"/>
          <w:rtl w:val="0"/>
        </w:rPr>
        <w:t xml:space="preserve">          </w:t>
      </w:r>
      <w:r w:rsidDel="00000000" w:rsidR="00000000" w:rsidRPr="00000000">
        <w:rPr>
          <w:sz w:val="24"/>
          <w:szCs w:val="24"/>
          <w:rtl w:val="0"/>
        </w:rPr>
        <w:t xml:space="preserve">Assessors Report                                        </w:t>
        <w:tab/>
        <w:t xml:space="preserve">Dale Hutson</w:t>
      </w:r>
    </w:p>
    <w:p w:rsidR="00000000" w:rsidDel="00000000" w:rsidP="00000000" w:rsidRDefault="00000000" w:rsidRPr="00000000" w14:paraId="000000E8">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VII.</w:t>
      </w:r>
      <w:r w:rsidDel="00000000" w:rsidR="00000000" w:rsidRPr="00000000">
        <w:rPr>
          <w:sz w:val="14"/>
          <w:szCs w:val="14"/>
          <w:rtl w:val="0"/>
        </w:rPr>
        <w:t xml:space="preserve">          </w:t>
      </w:r>
      <w:r w:rsidDel="00000000" w:rsidR="00000000" w:rsidRPr="00000000">
        <w:rPr>
          <w:sz w:val="24"/>
          <w:szCs w:val="24"/>
          <w:rtl w:val="0"/>
        </w:rPr>
        <w:t xml:space="preserve">Treasurers Report and Bills                     </w:t>
        <w:tab/>
        <w:t xml:space="preserve">Mike Friesner</w:t>
      </w:r>
    </w:p>
    <w:p w:rsidR="00000000" w:rsidDel="00000000" w:rsidP="00000000" w:rsidRDefault="00000000" w:rsidRPr="00000000" w14:paraId="000000E9">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VIII.</w:t>
      </w:r>
      <w:r w:rsidDel="00000000" w:rsidR="00000000" w:rsidRPr="00000000">
        <w:rPr>
          <w:sz w:val="14"/>
          <w:szCs w:val="14"/>
          <w:rtl w:val="0"/>
        </w:rPr>
        <w:t xml:space="preserve">          </w:t>
      </w:r>
      <w:r w:rsidDel="00000000" w:rsidR="00000000" w:rsidRPr="00000000">
        <w:rPr>
          <w:sz w:val="24"/>
          <w:szCs w:val="24"/>
          <w:rtl w:val="0"/>
        </w:rPr>
        <w:t xml:space="preserve">Committee Reports</w:t>
      </w:r>
    </w:p>
    <w:p w:rsidR="00000000" w:rsidDel="00000000" w:rsidP="00000000" w:rsidRDefault="00000000" w:rsidRPr="00000000" w14:paraId="000000EA">
      <w:pPr>
        <w:spacing w:after="240" w:before="240" w:lineRule="auto"/>
        <w:ind w:left="288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Government Relations              </w:t>
        <w:tab/>
        <w:t xml:space="preserve">Rick Daniels</w:t>
      </w:r>
    </w:p>
    <w:p w:rsidR="00000000" w:rsidDel="00000000" w:rsidP="00000000" w:rsidRDefault="00000000" w:rsidRPr="00000000" w14:paraId="000000EB">
      <w:pPr>
        <w:spacing w:after="240" w:before="240" w:lineRule="auto"/>
        <w:ind w:left="288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ZBA                                                 </w:t>
        <w:tab/>
        <w:t xml:space="preserve">Donna Grubbs</w:t>
      </w:r>
    </w:p>
    <w:p w:rsidR="00000000" w:rsidDel="00000000" w:rsidP="00000000" w:rsidRDefault="00000000" w:rsidRPr="00000000" w14:paraId="000000EC">
      <w:pPr>
        <w:spacing w:after="240" w:before="240" w:lineRule="auto"/>
        <w:ind w:left="288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Elections                                        </w:t>
        <w:tab/>
        <w:t xml:space="preserve">Christy Trammell</w:t>
      </w:r>
    </w:p>
    <w:p w:rsidR="00000000" w:rsidDel="00000000" w:rsidP="00000000" w:rsidRDefault="00000000" w:rsidRPr="00000000" w14:paraId="000000ED">
      <w:pPr>
        <w:spacing w:after="240" w:before="240" w:lineRule="auto"/>
        <w:ind w:left="288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Nottawa Library                          </w:t>
        <w:tab/>
        <w:t xml:space="preserve">Mike Friesner</w:t>
      </w:r>
    </w:p>
    <w:p w:rsidR="00000000" w:rsidDel="00000000" w:rsidP="00000000" w:rsidRDefault="00000000" w:rsidRPr="00000000" w14:paraId="000000EE">
      <w:pPr>
        <w:spacing w:after="240" w:before="240" w:lineRule="auto"/>
        <w:ind w:left="2880" w:firstLine="0"/>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r>
      <w:r w:rsidDel="00000000" w:rsidR="00000000" w:rsidRPr="00000000">
        <w:rPr>
          <w:sz w:val="24"/>
          <w:szCs w:val="24"/>
          <w:rtl w:val="0"/>
        </w:rPr>
        <w:t xml:space="preserve">Centreville Fire Board                </w:t>
        <w:tab/>
        <w:t xml:space="preserve">Mark Major</w:t>
      </w:r>
    </w:p>
    <w:p w:rsidR="00000000" w:rsidDel="00000000" w:rsidP="00000000" w:rsidRDefault="00000000" w:rsidRPr="00000000" w14:paraId="000000EF">
      <w:pPr>
        <w:spacing w:after="240" w:before="240" w:lineRule="auto"/>
        <w:ind w:left="2880" w:firstLine="0"/>
        <w:rPr>
          <w:sz w:val="24"/>
          <w:szCs w:val="24"/>
        </w:rPr>
      </w:pPr>
      <w:r w:rsidDel="00000000" w:rsidR="00000000" w:rsidRPr="00000000">
        <w:rPr>
          <w:sz w:val="24"/>
          <w:szCs w:val="24"/>
          <w:rtl w:val="0"/>
        </w:rPr>
        <w:t xml:space="preserve">f.</w:t>
      </w:r>
      <w:r w:rsidDel="00000000" w:rsidR="00000000" w:rsidRPr="00000000">
        <w:rPr>
          <w:sz w:val="14"/>
          <w:szCs w:val="14"/>
          <w:rtl w:val="0"/>
        </w:rPr>
        <w:t xml:space="preserve">       </w:t>
      </w:r>
      <w:r w:rsidDel="00000000" w:rsidR="00000000" w:rsidRPr="00000000">
        <w:rPr>
          <w:sz w:val="24"/>
          <w:szCs w:val="24"/>
          <w:rtl w:val="0"/>
        </w:rPr>
        <w:t xml:space="preserve">Planning                                         </w:t>
        <w:tab/>
        <w:t xml:space="preserve">Mike Friesner</w:t>
      </w:r>
    </w:p>
    <w:p w:rsidR="00000000" w:rsidDel="00000000" w:rsidP="00000000" w:rsidRDefault="00000000" w:rsidRPr="00000000" w14:paraId="000000F0">
      <w:pPr>
        <w:spacing w:after="240" w:before="240" w:lineRule="auto"/>
        <w:ind w:left="2880" w:firstLine="0"/>
        <w:rPr>
          <w:sz w:val="24"/>
          <w:szCs w:val="24"/>
        </w:rPr>
      </w:pPr>
      <w:r w:rsidDel="00000000" w:rsidR="00000000" w:rsidRPr="00000000">
        <w:rPr>
          <w:sz w:val="24"/>
          <w:szCs w:val="24"/>
          <w:rtl w:val="0"/>
        </w:rPr>
        <w:t xml:space="preserve">g.</w:t>
      </w:r>
      <w:r w:rsidDel="00000000" w:rsidR="00000000" w:rsidRPr="00000000">
        <w:rPr>
          <w:sz w:val="14"/>
          <w:szCs w:val="14"/>
          <w:rtl w:val="0"/>
        </w:rPr>
        <w:t xml:space="preserve">      </w:t>
      </w:r>
      <w:r w:rsidDel="00000000" w:rsidR="00000000" w:rsidRPr="00000000">
        <w:rPr>
          <w:sz w:val="24"/>
          <w:szCs w:val="24"/>
          <w:rtl w:val="0"/>
        </w:rPr>
        <w:t xml:space="preserve">Three Rivers Library                   </w:t>
        <w:tab/>
        <w:t xml:space="preserve">Char Zavala</w:t>
      </w:r>
    </w:p>
    <w:p w:rsidR="00000000" w:rsidDel="00000000" w:rsidP="00000000" w:rsidRDefault="00000000" w:rsidRPr="00000000" w14:paraId="000000F1">
      <w:pPr>
        <w:spacing w:after="240" w:before="240" w:lineRule="auto"/>
        <w:ind w:left="2880" w:firstLine="0"/>
        <w:rPr>
          <w:sz w:val="24"/>
          <w:szCs w:val="24"/>
        </w:rPr>
      </w:pPr>
      <w:r w:rsidDel="00000000" w:rsidR="00000000" w:rsidRPr="00000000">
        <w:rPr>
          <w:sz w:val="24"/>
          <w:szCs w:val="24"/>
          <w:rtl w:val="0"/>
        </w:rPr>
        <w:t xml:space="preserve">h.</w:t>
      </w:r>
      <w:r w:rsidDel="00000000" w:rsidR="00000000" w:rsidRPr="00000000">
        <w:rPr>
          <w:sz w:val="14"/>
          <w:szCs w:val="14"/>
          <w:rtl w:val="0"/>
        </w:rPr>
        <w:t xml:space="preserve">      </w:t>
      </w:r>
      <w:r w:rsidDel="00000000" w:rsidR="00000000" w:rsidRPr="00000000">
        <w:rPr>
          <w:sz w:val="24"/>
          <w:szCs w:val="24"/>
          <w:rtl w:val="0"/>
        </w:rPr>
        <w:t xml:space="preserve">Water Department                     </w:t>
        <w:tab/>
        <w:t xml:space="preserve">Mark Major</w:t>
      </w:r>
    </w:p>
    <w:p w:rsidR="00000000" w:rsidDel="00000000" w:rsidP="00000000" w:rsidRDefault="00000000" w:rsidRPr="00000000" w14:paraId="000000F2">
      <w:pPr>
        <w:spacing w:after="240" w:before="240" w:lineRule="auto"/>
        <w:ind w:left="2880" w:firstLine="0"/>
        <w:rPr>
          <w:sz w:val="24"/>
          <w:szCs w:val="24"/>
        </w:rPr>
      </w:pP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Website                                         </w:t>
        <w:tab/>
        <w:t xml:space="preserve">Melissa Major</w:t>
      </w:r>
    </w:p>
    <w:p w:rsidR="00000000" w:rsidDel="00000000" w:rsidP="00000000" w:rsidRDefault="00000000" w:rsidRPr="00000000" w14:paraId="000000F3">
      <w:pPr>
        <w:spacing w:after="240" w:before="240" w:lineRule="auto"/>
        <w:ind w:left="2880" w:firstLine="0"/>
        <w:rPr>
          <w:sz w:val="24"/>
          <w:szCs w:val="24"/>
        </w:rPr>
      </w:pPr>
      <w:r w:rsidDel="00000000" w:rsidR="00000000" w:rsidRPr="00000000">
        <w:rPr>
          <w:sz w:val="24"/>
          <w:szCs w:val="24"/>
          <w:rtl w:val="0"/>
        </w:rPr>
        <w:t xml:space="preserve">j.</w:t>
      </w:r>
      <w:r w:rsidDel="00000000" w:rsidR="00000000" w:rsidRPr="00000000">
        <w:rPr>
          <w:sz w:val="14"/>
          <w:szCs w:val="14"/>
          <w:rtl w:val="0"/>
        </w:rPr>
        <w:t xml:space="preserve">       </w:t>
      </w:r>
      <w:r w:rsidDel="00000000" w:rsidR="00000000" w:rsidRPr="00000000">
        <w:rPr>
          <w:sz w:val="24"/>
          <w:szCs w:val="24"/>
          <w:rtl w:val="0"/>
        </w:rPr>
        <w:t xml:space="preserve">Building Committee                   </w:t>
        <w:tab/>
        <w:t xml:space="preserve">Christy Trammell, Donna Grubbs</w:t>
      </w:r>
    </w:p>
    <w:p w:rsidR="00000000" w:rsidDel="00000000" w:rsidP="00000000" w:rsidRDefault="00000000" w:rsidRPr="00000000" w14:paraId="000000F4">
      <w:pPr>
        <w:spacing w:after="240" w:before="240" w:lineRule="auto"/>
        <w:ind w:left="2880" w:firstLine="0"/>
        <w:rPr>
          <w:sz w:val="24"/>
          <w:szCs w:val="24"/>
        </w:rPr>
      </w:pPr>
      <w:r w:rsidDel="00000000" w:rsidR="00000000" w:rsidRPr="00000000">
        <w:rPr>
          <w:sz w:val="24"/>
          <w:szCs w:val="24"/>
          <w:rtl w:val="0"/>
        </w:rPr>
        <w:t xml:space="preserve">k.</w:t>
      </w:r>
      <w:r w:rsidDel="00000000" w:rsidR="00000000" w:rsidRPr="00000000">
        <w:rPr>
          <w:sz w:val="14"/>
          <w:szCs w:val="14"/>
          <w:rtl w:val="0"/>
        </w:rPr>
        <w:t xml:space="preserve">      </w:t>
      </w:r>
      <w:r w:rsidDel="00000000" w:rsidR="00000000" w:rsidRPr="00000000">
        <w:rPr>
          <w:sz w:val="24"/>
          <w:szCs w:val="24"/>
          <w:rtl w:val="0"/>
        </w:rPr>
        <w:t xml:space="preserve">Roads Committee                       </w:t>
        <w:tab/>
        <w:t xml:space="preserve">Mark Major, Mike Friesner</w:t>
      </w:r>
    </w:p>
    <w:p w:rsidR="00000000" w:rsidDel="00000000" w:rsidP="00000000" w:rsidRDefault="00000000" w:rsidRPr="00000000" w14:paraId="000000F5">
      <w:pPr>
        <w:spacing w:after="240" w:before="240" w:lineRule="auto"/>
        <w:ind w:left="2880" w:firstLine="0"/>
        <w:rPr>
          <w:sz w:val="24"/>
          <w:szCs w:val="24"/>
        </w:rPr>
      </w:pPr>
      <w:r w:rsidDel="00000000" w:rsidR="00000000" w:rsidRPr="00000000">
        <w:rPr>
          <w:sz w:val="24"/>
          <w:szCs w:val="24"/>
          <w:rtl w:val="0"/>
        </w:rPr>
        <w:t xml:space="preserve">l.</w:t>
      </w:r>
      <w:r w:rsidDel="00000000" w:rsidR="00000000" w:rsidRPr="00000000">
        <w:rPr>
          <w:sz w:val="14"/>
          <w:szCs w:val="14"/>
          <w:rtl w:val="0"/>
        </w:rPr>
        <w:t xml:space="preserve">       </w:t>
      </w:r>
      <w:r w:rsidDel="00000000" w:rsidR="00000000" w:rsidRPr="00000000">
        <w:rPr>
          <w:sz w:val="24"/>
          <w:szCs w:val="24"/>
          <w:rtl w:val="0"/>
        </w:rPr>
        <w:t xml:space="preserve">ARPA Funds Committee            </w:t>
        <w:tab/>
        <w:t xml:space="preserve">Christy Trammell, Mike Frieser</w:t>
      </w:r>
    </w:p>
    <w:p w:rsidR="00000000" w:rsidDel="00000000" w:rsidP="00000000" w:rsidRDefault="00000000" w:rsidRPr="00000000" w14:paraId="000000F6">
      <w:pPr>
        <w:spacing w:after="240" w:before="240" w:lineRule="auto"/>
        <w:ind w:left="2880" w:firstLine="0"/>
        <w:rPr>
          <w:sz w:val="24"/>
          <w:szCs w:val="24"/>
        </w:rPr>
      </w:pPr>
      <w:r w:rsidDel="00000000" w:rsidR="00000000" w:rsidRPr="00000000">
        <w:rPr>
          <w:sz w:val="24"/>
          <w:szCs w:val="24"/>
          <w:rtl w:val="0"/>
        </w:rPr>
        <w:t xml:space="preserve">m.</w:t>
      </w:r>
      <w:r w:rsidDel="00000000" w:rsidR="00000000" w:rsidRPr="00000000">
        <w:rPr>
          <w:sz w:val="14"/>
          <w:szCs w:val="14"/>
          <w:rtl w:val="0"/>
        </w:rPr>
        <w:t xml:space="preserve">    </w:t>
      </w:r>
      <w:r w:rsidDel="00000000" w:rsidR="00000000" w:rsidRPr="00000000">
        <w:rPr>
          <w:sz w:val="24"/>
          <w:szCs w:val="24"/>
          <w:rtl w:val="0"/>
        </w:rPr>
        <w:t xml:space="preserve">Water &amp; Sewer Committee      </w:t>
        <w:tab/>
        <w:t xml:space="preserve">Mike Friesner, Rick Danials</w:t>
      </w:r>
    </w:p>
    <w:p w:rsidR="00000000" w:rsidDel="00000000" w:rsidP="00000000" w:rsidRDefault="00000000" w:rsidRPr="00000000" w14:paraId="000000F7">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IX.</w:t>
      </w:r>
      <w:r w:rsidDel="00000000" w:rsidR="00000000" w:rsidRPr="00000000">
        <w:rPr>
          <w:sz w:val="14"/>
          <w:szCs w:val="14"/>
          <w:rtl w:val="0"/>
        </w:rPr>
        <w:t xml:space="preserve">          </w:t>
      </w:r>
      <w:r w:rsidDel="00000000" w:rsidR="00000000" w:rsidRPr="00000000">
        <w:rPr>
          <w:sz w:val="24"/>
          <w:szCs w:val="24"/>
          <w:rtl w:val="0"/>
        </w:rPr>
        <w:t xml:space="preserve">Old Business   </w:t>
        <w:tab/>
      </w:r>
    </w:p>
    <w:p w:rsidR="00000000" w:rsidDel="00000000" w:rsidP="00000000" w:rsidRDefault="00000000" w:rsidRPr="00000000" w14:paraId="000000F8">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X.</w:t>
      </w:r>
      <w:r w:rsidDel="00000000" w:rsidR="00000000" w:rsidRPr="00000000">
        <w:rPr>
          <w:sz w:val="14"/>
          <w:szCs w:val="14"/>
          <w:rtl w:val="0"/>
        </w:rPr>
        <w:t xml:space="preserve">          </w:t>
      </w:r>
      <w:r w:rsidDel="00000000" w:rsidR="00000000" w:rsidRPr="00000000">
        <w:rPr>
          <w:sz w:val="24"/>
          <w:szCs w:val="24"/>
          <w:rtl w:val="0"/>
        </w:rPr>
        <w:t xml:space="preserve">New Business</w:t>
      </w:r>
    </w:p>
    <w:p w:rsidR="00000000" w:rsidDel="00000000" w:rsidP="00000000" w:rsidRDefault="00000000" w:rsidRPr="00000000" w14:paraId="000000F9">
      <w:pPr>
        <w:spacing w:after="240" w:before="240" w:lineRule="auto"/>
        <w:ind w:left="1800" w:firstLine="0"/>
        <w:rPr>
          <w:sz w:val="24"/>
          <w:szCs w:val="24"/>
        </w:rPr>
      </w:pPr>
      <w:r w:rsidDel="00000000" w:rsidR="00000000" w:rsidRPr="00000000">
        <w:rPr>
          <w:sz w:val="24"/>
          <w:szCs w:val="24"/>
          <w:rtl w:val="0"/>
        </w:rPr>
        <w:t xml:space="preserve">Adjournment</w:t>
      </w:r>
    </w:p>
    <w:p w:rsidR="00000000" w:rsidDel="00000000" w:rsidP="00000000" w:rsidRDefault="00000000" w:rsidRPr="00000000" w14:paraId="000000FA">
      <w:pPr>
        <w:spacing w:after="240" w:before="240" w:lineRule="auto"/>
        <w:rPr>
          <w:sz w:val="24"/>
          <w:szCs w:val="24"/>
        </w:rPr>
      </w:pPr>
      <w:r w:rsidDel="00000000" w:rsidR="00000000" w:rsidRPr="00000000">
        <w:rPr>
          <w:sz w:val="24"/>
          <w:szCs w:val="24"/>
          <w:rtl w:val="0"/>
        </w:rPr>
        <w:t xml:space="preserve">Next Monthly Meeting – , 2023</w:t>
      </w:r>
    </w:p>
    <w:p w:rsidR="00000000" w:rsidDel="00000000" w:rsidP="00000000" w:rsidRDefault="00000000" w:rsidRPr="00000000" w14:paraId="000000FB">
      <w:pPr>
        <w:spacing w:after="240" w:before="240" w:lineRule="auto"/>
        <w:ind w:left="144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C">
      <w:pPr>
        <w:ind w:right="-3.9864349365234375"/>
        <w:rPr>
          <w:b w:val="1"/>
          <w:sz w:val="24"/>
          <w:szCs w:val="24"/>
        </w:rPr>
      </w:pPr>
      <w:r w:rsidDel="00000000" w:rsidR="00000000" w:rsidRPr="00000000">
        <w:rPr>
          <w:rtl w:val="0"/>
        </w:rPr>
      </w:r>
    </w:p>
    <w:p w:rsidR="00000000" w:rsidDel="00000000" w:rsidP="00000000" w:rsidRDefault="00000000" w:rsidRPr="00000000" w14:paraId="000000FD">
      <w:pPr>
        <w:ind w:right="-3.9864349365234375"/>
        <w:rPr>
          <w:b w:val="1"/>
          <w:sz w:val="26"/>
          <w:szCs w:val="26"/>
        </w:rPr>
      </w:pPr>
      <w:r w:rsidDel="00000000" w:rsidR="00000000" w:rsidRPr="00000000">
        <w:rPr>
          <w:rtl w:val="0"/>
        </w:rPr>
      </w:r>
    </w:p>
    <w:p w:rsidR="00000000" w:rsidDel="00000000" w:rsidP="00000000" w:rsidRDefault="00000000" w:rsidRPr="00000000" w14:paraId="000000FE">
      <w:pPr>
        <w:rPr>
          <w:b w:val="1"/>
          <w:sz w:val="26"/>
          <w:szCs w:val="26"/>
        </w:rPr>
      </w:pPr>
      <w:r w:rsidDel="00000000" w:rsidR="00000000" w:rsidRPr="00000000">
        <w:rPr>
          <w:rtl w:val="0"/>
        </w:rPr>
      </w:r>
    </w:p>
    <w:p w:rsidR="00000000" w:rsidDel="00000000" w:rsidP="00000000" w:rsidRDefault="00000000" w:rsidRPr="00000000" w14:paraId="000000FF">
      <w:pPr>
        <w:rPr>
          <w:b w:val="1"/>
          <w:sz w:val="26"/>
          <w:szCs w:val="26"/>
        </w:rPr>
      </w:pPr>
      <w:r w:rsidDel="00000000" w:rsidR="00000000" w:rsidRPr="00000000">
        <w:rPr>
          <w:rtl w:val="0"/>
        </w:rPr>
      </w:r>
    </w:p>
    <w:p w:rsidR="00000000" w:rsidDel="00000000" w:rsidP="00000000" w:rsidRDefault="00000000" w:rsidRPr="00000000" w14:paraId="00000100">
      <w:pPr>
        <w:rPr>
          <w:b w:val="1"/>
          <w:sz w:val="26"/>
          <w:szCs w:val="26"/>
        </w:rPr>
      </w:pPr>
      <w:r w:rsidDel="00000000" w:rsidR="00000000" w:rsidRPr="00000000">
        <w:rPr>
          <w:rtl w:val="0"/>
        </w:rPr>
      </w:r>
    </w:p>
    <w:p w:rsidR="00000000" w:rsidDel="00000000" w:rsidP="00000000" w:rsidRDefault="00000000" w:rsidRPr="00000000" w14:paraId="00000101">
      <w:pPr>
        <w:rPr>
          <w:b w:val="1"/>
          <w:sz w:val="26"/>
          <w:szCs w:val="26"/>
        </w:rPr>
      </w:pPr>
      <w:r w:rsidDel="00000000" w:rsidR="00000000" w:rsidRPr="00000000">
        <w:rPr>
          <w:rtl w:val="0"/>
        </w:rPr>
      </w:r>
    </w:p>
    <w:p w:rsidR="00000000" w:rsidDel="00000000" w:rsidP="00000000" w:rsidRDefault="00000000" w:rsidRPr="00000000" w14:paraId="00000102">
      <w:pPr>
        <w:rPr>
          <w:b w:val="1"/>
          <w:sz w:val="26"/>
          <w:szCs w:val="26"/>
        </w:rPr>
      </w:pPr>
      <w:r w:rsidDel="00000000" w:rsidR="00000000" w:rsidRPr="00000000">
        <w:rPr>
          <w:rtl w:val="0"/>
        </w:rPr>
      </w:r>
    </w:p>
    <w:p w:rsidR="00000000" w:rsidDel="00000000" w:rsidP="00000000" w:rsidRDefault="00000000" w:rsidRPr="00000000" w14:paraId="00000103">
      <w:pPr>
        <w:rPr>
          <w:b w:val="1"/>
          <w:sz w:val="26"/>
          <w:szCs w:val="26"/>
        </w:rPr>
      </w:pPr>
      <w:r w:rsidDel="00000000" w:rsidR="00000000" w:rsidRPr="00000000">
        <w:rPr>
          <w:rtl w:val="0"/>
        </w:rPr>
      </w:r>
    </w:p>
    <w:p w:rsidR="00000000" w:rsidDel="00000000" w:rsidP="00000000" w:rsidRDefault="00000000" w:rsidRPr="00000000" w14:paraId="00000104">
      <w:pPr>
        <w:rPr>
          <w:b w:val="1"/>
          <w:sz w:val="26"/>
          <w:szCs w:val="26"/>
        </w:rPr>
      </w:pPr>
      <w:r w:rsidDel="00000000" w:rsidR="00000000" w:rsidRPr="00000000">
        <w:rPr>
          <w:rtl w:val="0"/>
        </w:rPr>
      </w:r>
    </w:p>
    <w:p w:rsidR="00000000" w:rsidDel="00000000" w:rsidP="00000000" w:rsidRDefault="00000000" w:rsidRPr="00000000" w14:paraId="00000105">
      <w:pPr>
        <w:rPr>
          <w:b w:val="1"/>
          <w:sz w:val="26"/>
          <w:szCs w:val="26"/>
        </w:rPr>
      </w:pPr>
      <w:r w:rsidDel="00000000" w:rsidR="00000000" w:rsidRPr="00000000">
        <w:rPr>
          <w:rtl w:val="0"/>
        </w:rPr>
      </w:r>
    </w:p>
    <w:p w:rsidR="00000000" w:rsidDel="00000000" w:rsidP="00000000" w:rsidRDefault="00000000" w:rsidRPr="00000000" w14:paraId="00000106">
      <w:pPr>
        <w:rPr>
          <w:b w:val="1"/>
          <w:sz w:val="26"/>
          <w:szCs w:val="26"/>
        </w:rPr>
      </w:pPr>
      <w:r w:rsidDel="00000000" w:rsidR="00000000" w:rsidRPr="00000000">
        <w:rPr>
          <w:rtl w:val="0"/>
        </w:rPr>
      </w:r>
    </w:p>
    <w:p w:rsidR="00000000" w:rsidDel="00000000" w:rsidP="00000000" w:rsidRDefault="00000000" w:rsidRPr="00000000" w14:paraId="00000107">
      <w:pPr>
        <w:rPr>
          <w:b w:val="1"/>
          <w:sz w:val="26"/>
          <w:szCs w:val="26"/>
        </w:rPr>
      </w:pPr>
      <w:r w:rsidDel="00000000" w:rsidR="00000000" w:rsidRPr="00000000">
        <w:rPr>
          <w:rtl w:val="0"/>
        </w:rPr>
      </w:r>
    </w:p>
    <w:p w:rsidR="00000000" w:rsidDel="00000000" w:rsidP="00000000" w:rsidRDefault="00000000" w:rsidRPr="00000000" w14:paraId="00000108">
      <w:pPr>
        <w:rPr>
          <w:b w:val="1"/>
          <w:sz w:val="26"/>
          <w:szCs w:val="26"/>
        </w:rPr>
      </w:pPr>
      <w:r w:rsidDel="00000000" w:rsidR="00000000" w:rsidRPr="00000000">
        <w:rPr>
          <w:rtl w:val="0"/>
        </w:rPr>
      </w:r>
    </w:p>
    <w:p w:rsidR="00000000" w:rsidDel="00000000" w:rsidP="00000000" w:rsidRDefault="00000000" w:rsidRPr="00000000" w14:paraId="00000109">
      <w:pPr>
        <w:rPr>
          <w:b w:val="1"/>
          <w:sz w:val="26"/>
          <w:szCs w:val="26"/>
        </w:rPr>
      </w:pPr>
      <w:r w:rsidDel="00000000" w:rsidR="00000000" w:rsidRPr="00000000">
        <w:rPr>
          <w:rtl w:val="0"/>
        </w:rPr>
      </w:r>
    </w:p>
    <w:p w:rsidR="00000000" w:rsidDel="00000000" w:rsidP="00000000" w:rsidRDefault="00000000" w:rsidRPr="00000000" w14:paraId="0000010A">
      <w:pPr>
        <w:rPr>
          <w:b w:val="1"/>
          <w:sz w:val="26"/>
          <w:szCs w:val="26"/>
        </w:rPr>
      </w:pPr>
      <w:r w:rsidDel="00000000" w:rsidR="00000000" w:rsidRPr="00000000">
        <w:rPr>
          <w:rtl w:val="0"/>
        </w:rPr>
      </w:r>
    </w:p>
    <w:p w:rsidR="00000000" w:rsidDel="00000000" w:rsidP="00000000" w:rsidRDefault="00000000" w:rsidRPr="00000000" w14:paraId="0000010B">
      <w:pPr>
        <w:rPr>
          <w:b w:val="1"/>
          <w:sz w:val="26"/>
          <w:szCs w:val="26"/>
        </w:rPr>
      </w:pPr>
      <w:r w:rsidDel="00000000" w:rsidR="00000000" w:rsidRPr="00000000">
        <w:rPr>
          <w:rtl w:val="0"/>
        </w:rPr>
      </w:r>
    </w:p>
    <w:p w:rsidR="00000000" w:rsidDel="00000000" w:rsidP="00000000" w:rsidRDefault="00000000" w:rsidRPr="00000000" w14:paraId="0000010C">
      <w:pPr>
        <w:rPr>
          <w:b w:val="1"/>
          <w:sz w:val="26"/>
          <w:szCs w:val="26"/>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